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4E38" w14:textId="77777777" w:rsidR="00EB366E" w:rsidRPr="00EB366E" w:rsidRDefault="00EB366E" w:rsidP="00EB36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županije: </w:t>
      </w:r>
      <w:r w:rsidR="003D5A63">
        <w:rPr>
          <w:rFonts w:ascii="Times New Roman" w:hAnsi="Times New Roman" w:cs="Times New Roman"/>
          <w:sz w:val="24"/>
          <w:szCs w:val="24"/>
        </w:rPr>
        <w:t xml:space="preserve">   </w:t>
      </w:r>
      <w:r w:rsidRPr="00EB366E">
        <w:rPr>
          <w:rFonts w:ascii="Times New Roman" w:hAnsi="Times New Roman" w:cs="Times New Roman"/>
          <w:b/>
          <w:sz w:val="24"/>
          <w:szCs w:val="24"/>
        </w:rPr>
        <w:t>VUKOVARSKO – SRIJEMSKA</w:t>
      </w:r>
    </w:p>
    <w:p w14:paraId="6674753C" w14:textId="491F6EDD" w:rsidR="00EB366E" w:rsidRPr="00EB366E" w:rsidRDefault="00EB366E" w:rsidP="00EB36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škole: </w:t>
      </w:r>
      <w:r w:rsidR="003D5A6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366E">
        <w:rPr>
          <w:rFonts w:ascii="Times New Roman" w:hAnsi="Times New Roman" w:cs="Times New Roman"/>
          <w:b/>
          <w:sz w:val="24"/>
          <w:szCs w:val="24"/>
        </w:rPr>
        <w:t>Osnovna škola</w:t>
      </w:r>
      <w:r w:rsidR="003D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C85">
        <w:rPr>
          <w:rFonts w:ascii="Times New Roman" w:hAnsi="Times New Roman" w:cs="Times New Roman"/>
          <w:b/>
          <w:sz w:val="24"/>
          <w:szCs w:val="24"/>
        </w:rPr>
        <w:t>IVANA KOZARCA ŽUPANJA</w:t>
      </w:r>
    </w:p>
    <w:p w14:paraId="1CC27629" w14:textId="1EA7EF21" w:rsidR="00EB366E" w:rsidRPr="00EB366E" w:rsidRDefault="00EB366E" w:rsidP="00EB36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Sjedište i adresa: </w:t>
      </w:r>
      <w:r w:rsidR="003D5A63">
        <w:rPr>
          <w:rFonts w:ascii="Times New Roman" w:hAnsi="Times New Roman" w:cs="Times New Roman"/>
          <w:sz w:val="24"/>
          <w:szCs w:val="24"/>
        </w:rPr>
        <w:t xml:space="preserve"> </w:t>
      </w:r>
      <w:r w:rsidR="00ED1C85">
        <w:rPr>
          <w:rFonts w:ascii="Times New Roman" w:hAnsi="Times New Roman" w:cs="Times New Roman"/>
          <w:b/>
          <w:sz w:val="24"/>
          <w:szCs w:val="24"/>
        </w:rPr>
        <w:t xml:space="preserve">ŽUPANJA, </w:t>
      </w:r>
      <w:proofErr w:type="spellStart"/>
      <w:r w:rsidR="00ED1C85">
        <w:rPr>
          <w:rFonts w:ascii="Times New Roman" w:hAnsi="Times New Roman" w:cs="Times New Roman"/>
          <w:b/>
          <w:sz w:val="24"/>
          <w:szCs w:val="24"/>
        </w:rPr>
        <w:t>Dr.Franje</w:t>
      </w:r>
      <w:proofErr w:type="spellEnd"/>
      <w:r w:rsidR="00ED1C85">
        <w:rPr>
          <w:rFonts w:ascii="Times New Roman" w:hAnsi="Times New Roman" w:cs="Times New Roman"/>
          <w:b/>
          <w:sz w:val="24"/>
          <w:szCs w:val="24"/>
        </w:rPr>
        <w:t xml:space="preserve"> Račkog 30</w:t>
      </w:r>
    </w:p>
    <w:p w14:paraId="6B3BC3EE" w14:textId="77777777" w:rsidR="00EB366E" w:rsidRDefault="00EB366E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874C6" w14:textId="77777777" w:rsidR="00EB366E" w:rsidRDefault="00EB366E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04BEC1" w14:textId="195EBF88" w:rsidR="00EB366E" w:rsidRPr="00103306" w:rsidRDefault="00E2476B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3306">
        <w:rPr>
          <w:rFonts w:ascii="Times New Roman" w:hAnsi="Times New Roman" w:cs="Times New Roman"/>
          <w:sz w:val="24"/>
          <w:szCs w:val="24"/>
        </w:rPr>
        <w:t>Klasa:</w:t>
      </w:r>
      <w:r w:rsidR="00D45261" w:rsidRPr="00103306">
        <w:rPr>
          <w:rFonts w:ascii="Times New Roman" w:hAnsi="Times New Roman" w:cs="Times New Roman"/>
          <w:sz w:val="24"/>
          <w:szCs w:val="24"/>
        </w:rPr>
        <w:t xml:space="preserve"> </w:t>
      </w:r>
      <w:r w:rsidR="001543D4" w:rsidRPr="00103306">
        <w:rPr>
          <w:rFonts w:ascii="Times New Roman" w:hAnsi="Times New Roman" w:cs="Times New Roman"/>
          <w:sz w:val="24"/>
          <w:szCs w:val="24"/>
        </w:rPr>
        <w:t>400-</w:t>
      </w:r>
      <w:r w:rsidR="00B17843" w:rsidRPr="00103306">
        <w:rPr>
          <w:rFonts w:ascii="Times New Roman" w:hAnsi="Times New Roman" w:cs="Times New Roman"/>
          <w:sz w:val="24"/>
          <w:szCs w:val="24"/>
        </w:rPr>
        <w:t>02</w:t>
      </w:r>
      <w:r w:rsidR="00ED1C85" w:rsidRPr="00103306">
        <w:rPr>
          <w:rFonts w:ascii="Times New Roman" w:hAnsi="Times New Roman" w:cs="Times New Roman"/>
          <w:sz w:val="24"/>
          <w:szCs w:val="24"/>
        </w:rPr>
        <w:t>/25-</w:t>
      </w:r>
      <w:r w:rsidR="00B17843" w:rsidRPr="00103306">
        <w:rPr>
          <w:rFonts w:ascii="Times New Roman" w:hAnsi="Times New Roman" w:cs="Times New Roman"/>
          <w:sz w:val="24"/>
          <w:szCs w:val="24"/>
        </w:rPr>
        <w:t>01/</w:t>
      </w:r>
      <w:r w:rsidR="0033661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B366E" w:rsidRPr="00103306">
        <w:rPr>
          <w:rFonts w:ascii="Times New Roman" w:hAnsi="Times New Roman" w:cs="Times New Roman"/>
          <w:sz w:val="24"/>
          <w:szCs w:val="24"/>
        </w:rPr>
        <w:tab/>
        <w:t>Broj RKP: 10</w:t>
      </w:r>
      <w:r w:rsidR="00ED1C85" w:rsidRPr="00103306">
        <w:rPr>
          <w:rFonts w:ascii="Times New Roman" w:hAnsi="Times New Roman" w:cs="Times New Roman"/>
          <w:sz w:val="24"/>
          <w:szCs w:val="24"/>
        </w:rPr>
        <w:t>217</w:t>
      </w:r>
      <w:r w:rsidR="00EB366E" w:rsidRPr="00103306">
        <w:rPr>
          <w:rFonts w:ascii="Times New Roman" w:hAnsi="Times New Roman" w:cs="Times New Roman"/>
          <w:sz w:val="24"/>
          <w:szCs w:val="24"/>
        </w:rPr>
        <w:tab/>
      </w:r>
      <w:r w:rsidR="00EB366E" w:rsidRPr="00103306">
        <w:rPr>
          <w:rFonts w:ascii="Times New Roman" w:hAnsi="Times New Roman" w:cs="Times New Roman"/>
          <w:sz w:val="24"/>
          <w:szCs w:val="24"/>
        </w:rPr>
        <w:tab/>
      </w:r>
      <w:r w:rsidR="00EB366E" w:rsidRPr="00103306">
        <w:rPr>
          <w:rFonts w:ascii="Times New Roman" w:hAnsi="Times New Roman" w:cs="Times New Roman"/>
          <w:sz w:val="24"/>
          <w:szCs w:val="24"/>
        </w:rPr>
        <w:tab/>
        <w:t>Razina: 31</w:t>
      </w:r>
    </w:p>
    <w:p w14:paraId="2E16981A" w14:textId="206FE879" w:rsidR="00EB366E" w:rsidRDefault="00E2476B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10330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03306">
        <w:rPr>
          <w:rFonts w:ascii="Times New Roman" w:hAnsi="Times New Roman" w:cs="Times New Roman"/>
          <w:sz w:val="24"/>
          <w:szCs w:val="24"/>
        </w:rPr>
        <w:t xml:space="preserve">: </w:t>
      </w:r>
      <w:r w:rsidR="00D45261" w:rsidRPr="00103306">
        <w:rPr>
          <w:rFonts w:ascii="Times New Roman" w:hAnsi="Times New Roman" w:cs="Times New Roman"/>
          <w:sz w:val="24"/>
          <w:szCs w:val="24"/>
        </w:rPr>
        <w:t>2</w:t>
      </w:r>
      <w:r w:rsidR="001543D4" w:rsidRPr="00103306">
        <w:rPr>
          <w:rFonts w:ascii="Times New Roman" w:hAnsi="Times New Roman" w:cs="Times New Roman"/>
          <w:sz w:val="24"/>
          <w:szCs w:val="24"/>
        </w:rPr>
        <w:t>196-</w:t>
      </w:r>
      <w:r w:rsidR="00ED1C85" w:rsidRPr="00103306">
        <w:rPr>
          <w:rFonts w:ascii="Times New Roman" w:hAnsi="Times New Roman" w:cs="Times New Roman"/>
          <w:sz w:val="24"/>
          <w:szCs w:val="24"/>
        </w:rPr>
        <w:t>59-01-25-</w:t>
      </w:r>
      <w:r w:rsidR="00B17843" w:rsidRPr="00103306">
        <w:rPr>
          <w:rFonts w:ascii="Times New Roman" w:hAnsi="Times New Roman" w:cs="Times New Roman"/>
          <w:sz w:val="24"/>
          <w:szCs w:val="24"/>
        </w:rPr>
        <w:t>1</w:t>
      </w:r>
      <w:r w:rsidR="00EB366E" w:rsidRPr="001470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B366E">
        <w:rPr>
          <w:rFonts w:ascii="Times New Roman" w:hAnsi="Times New Roman" w:cs="Times New Roman"/>
          <w:sz w:val="24"/>
          <w:szCs w:val="24"/>
        </w:rPr>
        <w:t xml:space="preserve">Matični broj škole: </w:t>
      </w:r>
      <w:r w:rsidR="00ED1C85">
        <w:rPr>
          <w:rFonts w:ascii="Times New Roman" w:hAnsi="Times New Roman" w:cs="Times New Roman"/>
          <w:sz w:val="24"/>
          <w:szCs w:val="24"/>
        </w:rPr>
        <w:t>3307832</w:t>
      </w:r>
      <w:r w:rsidR="00EB366E">
        <w:rPr>
          <w:rFonts w:ascii="Times New Roman" w:hAnsi="Times New Roman" w:cs="Times New Roman"/>
          <w:sz w:val="24"/>
          <w:szCs w:val="24"/>
        </w:rPr>
        <w:tab/>
      </w:r>
      <w:r w:rsidR="00EB366E">
        <w:rPr>
          <w:rFonts w:ascii="Times New Roman" w:hAnsi="Times New Roman" w:cs="Times New Roman"/>
          <w:sz w:val="24"/>
          <w:szCs w:val="24"/>
        </w:rPr>
        <w:tab/>
        <w:t xml:space="preserve">Šifra </w:t>
      </w:r>
      <w:proofErr w:type="spellStart"/>
      <w:r w:rsidR="00EB366E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="00EB366E">
        <w:rPr>
          <w:rFonts w:ascii="Times New Roman" w:hAnsi="Times New Roman" w:cs="Times New Roman"/>
          <w:sz w:val="24"/>
          <w:szCs w:val="24"/>
        </w:rPr>
        <w:t>.: 8520</w:t>
      </w:r>
    </w:p>
    <w:p w14:paraId="33D5FACF" w14:textId="4580AF48" w:rsidR="00EB366E" w:rsidRDefault="00EB366E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4716E4">
        <w:rPr>
          <w:rFonts w:ascii="Times New Roman" w:hAnsi="Times New Roman" w:cs="Times New Roman"/>
          <w:sz w:val="24"/>
          <w:szCs w:val="24"/>
        </w:rPr>
        <w:t xml:space="preserve">I B škole: </w:t>
      </w:r>
      <w:r w:rsidR="00ED1C85">
        <w:rPr>
          <w:rFonts w:ascii="Times New Roman" w:hAnsi="Times New Roman" w:cs="Times New Roman"/>
          <w:sz w:val="24"/>
          <w:szCs w:val="24"/>
        </w:rPr>
        <w:t>86057237693</w:t>
      </w:r>
      <w:r w:rsidR="004716E4">
        <w:rPr>
          <w:rFonts w:ascii="Times New Roman" w:hAnsi="Times New Roman" w:cs="Times New Roman"/>
          <w:sz w:val="24"/>
          <w:szCs w:val="24"/>
        </w:rPr>
        <w:tab/>
      </w:r>
      <w:r w:rsidR="00103306">
        <w:rPr>
          <w:rFonts w:ascii="Times New Roman" w:hAnsi="Times New Roman" w:cs="Times New Roman"/>
          <w:sz w:val="24"/>
          <w:szCs w:val="24"/>
        </w:rPr>
        <w:tab/>
      </w:r>
      <w:r w:rsidR="004716E4">
        <w:rPr>
          <w:rFonts w:ascii="Times New Roman" w:hAnsi="Times New Roman" w:cs="Times New Roman"/>
          <w:sz w:val="24"/>
          <w:szCs w:val="24"/>
        </w:rPr>
        <w:t>Razdjel</w:t>
      </w:r>
      <w:r>
        <w:rPr>
          <w:rFonts w:ascii="Times New Roman" w:hAnsi="Times New Roman" w:cs="Times New Roman"/>
          <w:sz w:val="24"/>
          <w:szCs w:val="24"/>
        </w:rPr>
        <w:t>: 000</w:t>
      </w:r>
    </w:p>
    <w:p w14:paraId="3303A29E" w14:textId="77777777" w:rsidR="00EB366E" w:rsidRDefault="00EB366E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824734" w14:textId="77777777" w:rsidR="00EB366E" w:rsidRDefault="00EB366E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F24FC5" w14:textId="71AE8CB9" w:rsidR="00EF5C8A" w:rsidRDefault="00EB366E" w:rsidP="00EB36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66E">
        <w:rPr>
          <w:rFonts w:ascii="Times New Roman" w:hAnsi="Times New Roman" w:cs="Times New Roman"/>
          <w:b/>
          <w:sz w:val="24"/>
          <w:szCs w:val="24"/>
        </w:rPr>
        <w:t>OBRAZLO</w:t>
      </w:r>
      <w:r w:rsidR="005F1216">
        <w:rPr>
          <w:rFonts w:ascii="Times New Roman" w:hAnsi="Times New Roman" w:cs="Times New Roman"/>
          <w:b/>
          <w:sz w:val="24"/>
          <w:szCs w:val="24"/>
        </w:rPr>
        <w:t xml:space="preserve">ŽENJE </w:t>
      </w:r>
      <w:r w:rsidR="00D65235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5F1216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ED1C85">
        <w:rPr>
          <w:rFonts w:ascii="Times New Roman" w:hAnsi="Times New Roman" w:cs="Times New Roman"/>
          <w:b/>
          <w:sz w:val="24"/>
          <w:szCs w:val="24"/>
        </w:rPr>
        <w:t>5</w:t>
      </w:r>
      <w:r w:rsidRPr="00EB366E">
        <w:rPr>
          <w:rFonts w:ascii="Times New Roman" w:hAnsi="Times New Roman" w:cs="Times New Roman"/>
          <w:b/>
          <w:sz w:val="24"/>
          <w:szCs w:val="24"/>
        </w:rPr>
        <w:t>.</w:t>
      </w:r>
      <w:r w:rsidR="00EF5C8A">
        <w:rPr>
          <w:rFonts w:ascii="Times New Roman" w:hAnsi="Times New Roman" w:cs="Times New Roman"/>
          <w:b/>
          <w:sz w:val="24"/>
          <w:szCs w:val="24"/>
        </w:rPr>
        <w:t xml:space="preserve"> GODINU </w:t>
      </w:r>
    </w:p>
    <w:p w14:paraId="33BC8925" w14:textId="571707FF" w:rsidR="00437452" w:rsidRPr="003E498B" w:rsidRDefault="002E111D" w:rsidP="0043745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</w:t>
      </w:r>
      <w:r w:rsidR="00ED1C8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6523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D1C85">
        <w:rPr>
          <w:rFonts w:ascii="Times New Roman" w:hAnsi="Times New Roman" w:cs="Times New Roman"/>
          <w:b/>
          <w:sz w:val="24"/>
          <w:szCs w:val="24"/>
        </w:rPr>
        <w:t>5</w:t>
      </w:r>
      <w:r w:rsidR="00D65235">
        <w:rPr>
          <w:rFonts w:ascii="Times New Roman" w:hAnsi="Times New Roman" w:cs="Times New Roman"/>
          <w:b/>
          <w:sz w:val="24"/>
          <w:szCs w:val="24"/>
        </w:rPr>
        <w:t>.</w:t>
      </w:r>
    </w:p>
    <w:p w14:paraId="62E627E2" w14:textId="77777777" w:rsidR="00437452" w:rsidRDefault="00437452" w:rsidP="004374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4E1F8" w14:textId="53D9CA44" w:rsidR="00437452" w:rsidRDefault="00437452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 w:rsidRPr="00CC3FD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50C23">
        <w:rPr>
          <w:rFonts w:ascii="Times New Roman" w:hAnsi="Times New Roman" w:cs="Times New Roman"/>
          <w:color w:val="000000"/>
          <w:lang w:eastAsia="en-GB"/>
        </w:rPr>
        <w:t xml:space="preserve">Pravilniku o polugodišnjem i godišnjem izvještaju o izvršenju proračuna i financijskog plana (N.N. 85/2023) </w:t>
      </w:r>
      <w:r w:rsidRPr="00CC3FDF">
        <w:rPr>
          <w:rFonts w:ascii="Times New Roman" w:hAnsi="Times New Roman" w:cs="Times New Roman"/>
          <w:sz w:val="24"/>
          <w:szCs w:val="24"/>
        </w:rPr>
        <w:t xml:space="preserve">traži se izrada Izvještaja o izvršenju financijskog plana te dostavljanje istog upravljačkom tijelu proračunskog korisnika (Županija) i obvezno je sastavljanje polugodišnjeg i godišnjeg izvještaja. </w:t>
      </w:r>
    </w:p>
    <w:p w14:paraId="14ADAAE8" w14:textId="55128BF4" w:rsidR="00437452" w:rsidRDefault="00437452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 w:rsidRPr="00CC3FDF">
        <w:rPr>
          <w:rFonts w:ascii="Times New Roman" w:hAnsi="Times New Roman" w:cs="Times New Roman"/>
          <w:sz w:val="24"/>
          <w:szCs w:val="24"/>
        </w:rPr>
        <w:t>Škola se kao proračunski korisnik Vukovarsko-srijemske županije u najvećoj mjeri financira iz državnog proračuna, čija se sredstva koriste za isplatu plaća i materijalnih prava radnika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3FDF">
        <w:rPr>
          <w:rFonts w:ascii="Times New Roman" w:hAnsi="Times New Roman" w:cs="Times New Roman"/>
          <w:sz w:val="24"/>
          <w:szCs w:val="24"/>
        </w:rPr>
        <w:t xml:space="preserve"> Sredstvima iz županijskog proračuna financiraju se materijalni izdaci škole, poput energenata, materijalnih troškova, </w:t>
      </w:r>
      <w:r>
        <w:rPr>
          <w:rFonts w:ascii="Times New Roman" w:hAnsi="Times New Roman" w:cs="Times New Roman"/>
          <w:sz w:val="24"/>
          <w:szCs w:val="24"/>
        </w:rPr>
        <w:t>troškova za hitne intervencije i tekuće popravke</w:t>
      </w:r>
      <w:r w:rsidRPr="00CC3FDF">
        <w:rPr>
          <w:rFonts w:ascii="Times New Roman" w:hAnsi="Times New Roman" w:cs="Times New Roman"/>
          <w:sz w:val="24"/>
          <w:szCs w:val="24"/>
        </w:rPr>
        <w:t xml:space="preserve">. Vlastiti prihodi ostvaruju se od najma školske </w:t>
      </w:r>
      <w:r w:rsidR="00B50C23">
        <w:rPr>
          <w:rFonts w:ascii="Times New Roman" w:hAnsi="Times New Roman" w:cs="Times New Roman"/>
          <w:sz w:val="24"/>
          <w:szCs w:val="24"/>
        </w:rPr>
        <w:t>s</w:t>
      </w:r>
      <w:r w:rsidRPr="00CC3FDF">
        <w:rPr>
          <w:rFonts w:ascii="Times New Roman" w:hAnsi="Times New Roman" w:cs="Times New Roman"/>
          <w:sz w:val="24"/>
          <w:szCs w:val="24"/>
        </w:rPr>
        <w:t xml:space="preserve">portske dvorane </w:t>
      </w:r>
      <w:r w:rsidR="00B50C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portskim</w:t>
      </w:r>
      <w:r w:rsidRPr="00CC3FDF">
        <w:rPr>
          <w:rFonts w:ascii="Times New Roman" w:hAnsi="Times New Roman" w:cs="Times New Roman"/>
          <w:sz w:val="24"/>
          <w:szCs w:val="24"/>
        </w:rPr>
        <w:t xml:space="preserve"> klubovima i </w:t>
      </w:r>
      <w:r>
        <w:rPr>
          <w:rFonts w:ascii="Times New Roman" w:hAnsi="Times New Roman" w:cs="Times New Roman"/>
          <w:sz w:val="24"/>
          <w:szCs w:val="24"/>
        </w:rPr>
        <w:t>fizičkim osobama</w:t>
      </w:r>
      <w:r w:rsidR="00ED1C85">
        <w:rPr>
          <w:rFonts w:ascii="Times New Roman" w:hAnsi="Times New Roman" w:cs="Times New Roman"/>
          <w:sz w:val="24"/>
          <w:szCs w:val="24"/>
        </w:rPr>
        <w:t xml:space="preserve"> te participacije za glazbeni odjel od fizičkih osoba</w:t>
      </w:r>
      <w:r w:rsidRPr="00CC3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BA236" w14:textId="6582F762" w:rsidR="008629AA" w:rsidRDefault="00862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620A83" w14:textId="4A8D2107" w:rsidR="00437452" w:rsidRDefault="00437452" w:rsidP="0043745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452">
        <w:rPr>
          <w:rFonts w:ascii="Times New Roman" w:hAnsi="Times New Roman" w:cs="Times New Roman"/>
          <w:b/>
          <w:sz w:val="24"/>
          <w:szCs w:val="24"/>
        </w:rPr>
        <w:lastRenderedPageBreak/>
        <w:t>OBRAZLOŽENJE IZVRŠENJA OPĆEG DIJELA FINANCIJSKOG PLANA</w:t>
      </w:r>
    </w:p>
    <w:p w14:paraId="2338EDCD" w14:textId="77777777" w:rsidR="00B46165" w:rsidRDefault="00B46165" w:rsidP="00B4616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ADEEF" w14:textId="0B5F0A96" w:rsidR="00B46165" w:rsidRPr="00B46165" w:rsidRDefault="00B46165" w:rsidP="00B46165">
      <w:pPr>
        <w:pStyle w:val="Odlomakpopisa"/>
        <w:numPr>
          <w:ilvl w:val="1"/>
          <w:numId w:val="3"/>
        </w:numPr>
        <w:jc w:val="both"/>
        <w:rPr>
          <w:rFonts w:ascii="Arial,Bold" w:hAnsi="Arial,Bold" w:cs="Arial,Bold"/>
          <w:b/>
          <w:bCs/>
        </w:rPr>
      </w:pPr>
      <w:r w:rsidRPr="00B46165">
        <w:rPr>
          <w:rFonts w:ascii="Arial,Bold" w:hAnsi="Arial,Bold" w:cs="Arial,Bold"/>
          <w:b/>
          <w:bCs/>
        </w:rPr>
        <w:t>SAŽETAK RAČUNA PRIHODA I RASHODA I RAČUNA FINANCIRANJA</w:t>
      </w:r>
    </w:p>
    <w:p w14:paraId="7DA8F00F" w14:textId="112F8607" w:rsidR="00E34D45" w:rsidRDefault="00E34D45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 o izvršenju financijskog plana sastavljen je za razdoblje od 01.sječnja do 30.lipnja tekuće proračunske godine. Rok za podnošenje Polugodišnjeg izvještaja o izvršenju financij</w:t>
      </w:r>
      <w:r w:rsidR="00DB079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kog plana je 10.</w:t>
      </w:r>
      <w:r w:rsidR="00DB0795">
        <w:rPr>
          <w:rFonts w:ascii="Times New Roman" w:hAnsi="Times New Roman" w:cs="Times New Roman"/>
          <w:sz w:val="24"/>
          <w:szCs w:val="24"/>
        </w:rPr>
        <w:t>srpanja tekuće proračunske godine, te se u tom riku daje na usvajanje Školskom odboru, a nakon toga je škola dužna dostaviti nadležnom upravnom odjelu i objaviti na web stranicama škole.</w:t>
      </w:r>
    </w:p>
    <w:p w14:paraId="1E5760CF" w14:textId="124BB69A" w:rsidR="00437452" w:rsidRDefault="00437452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financijskog plana pojasniti ćemo kroz usporedbu planiranih i ostvarenih prihoda te planiranih i ostvarenih rashoda kao i komentar ostvarenog manjka/viška.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8724E6" w:rsidRPr="008724E6" w14:paraId="07A61CF6" w14:textId="77777777" w:rsidTr="008724E6">
        <w:trPr>
          <w:trHeight w:val="72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51D6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5D60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1586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93DD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6B7E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6AF6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724E6" w:rsidRPr="008724E6" w14:paraId="53A491BE" w14:textId="77777777" w:rsidTr="008724E6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C8AF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A7B5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A532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2BDB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4F58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3B431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724E6" w:rsidRPr="008724E6" w14:paraId="615C176D" w14:textId="77777777" w:rsidTr="008724E6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780CF9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969C5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1.033.081,29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F7FD5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BE9659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1.134.823,29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9AA07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0A975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53,80</w:t>
            </w:r>
          </w:p>
        </w:tc>
      </w:tr>
      <w:tr w:rsidR="008724E6" w:rsidRPr="008724E6" w14:paraId="5700B557" w14:textId="77777777" w:rsidTr="008724E6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AD81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FFD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1.033.081,29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83A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0EAE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1.134.823,29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1CD4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AEF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53,80</w:t>
            </w:r>
          </w:p>
        </w:tc>
      </w:tr>
      <w:tr w:rsidR="008724E6" w:rsidRPr="008724E6" w14:paraId="372F3EE7" w14:textId="77777777" w:rsidTr="008724E6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9A27F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BE73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1339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5C8F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8E2C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1EF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724E6" w:rsidRPr="008724E6" w14:paraId="1F82BE38" w14:textId="77777777" w:rsidTr="008724E6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8CF4D8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99BC89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1.196.370,47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E2CB3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9A786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0A2AE9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1D138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8724E6" w:rsidRPr="008724E6" w14:paraId="3C4657F8" w14:textId="77777777" w:rsidTr="008724E6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2935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1BF4E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1.189.760,78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E049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2.103.333,04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3F43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1.279.535,96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D90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229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60,83</w:t>
            </w:r>
          </w:p>
        </w:tc>
      </w:tr>
      <w:tr w:rsidR="008724E6" w:rsidRPr="008724E6" w14:paraId="6EEE4E0C" w14:textId="77777777" w:rsidTr="008724E6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99FD4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86F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6.609,69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C05D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9071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1.353,70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2508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5FA0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22,64</w:t>
            </w:r>
          </w:p>
        </w:tc>
      </w:tr>
      <w:tr w:rsidR="008724E6" w:rsidRPr="008724E6" w14:paraId="5D39B37C" w14:textId="77777777" w:rsidTr="008724E6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3502CB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B8F6E4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-163.289,18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E47E2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C8FC54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-146.066,37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85121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139B4C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5B48610" w14:textId="05ECA556" w:rsidR="00ED1C85" w:rsidRDefault="00ED1C85" w:rsidP="004374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87BF4" w14:textId="507EA71D" w:rsidR="007B7038" w:rsidRDefault="007B7038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ED1C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planirani su ukupni prihodi u iznosu od </w:t>
      </w:r>
      <w:r w:rsidR="00ED1C85">
        <w:rPr>
          <w:rFonts w:ascii="Times New Roman" w:hAnsi="Times New Roman" w:cs="Times New Roman"/>
          <w:sz w:val="24"/>
          <w:szCs w:val="24"/>
        </w:rPr>
        <w:t>2.109.313,04</w:t>
      </w:r>
      <w:r>
        <w:rPr>
          <w:rFonts w:ascii="Times New Roman" w:hAnsi="Times New Roman" w:cs="Times New Roman"/>
          <w:sz w:val="24"/>
          <w:szCs w:val="24"/>
        </w:rPr>
        <w:t xml:space="preserve"> EUR dok su ostvareni u iznosu od </w:t>
      </w:r>
      <w:r w:rsidR="00ED1C85">
        <w:rPr>
          <w:rFonts w:ascii="Times New Roman" w:hAnsi="Times New Roman" w:cs="Times New Roman"/>
          <w:sz w:val="24"/>
          <w:szCs w:val="24"/>
        </w:rPr>
        <w:t>1.134.823,29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34D45">
        <w:rPr>
          <w:rFonts w:ascii="Times New Roman" w:hAnsi="Times New Roman" w:cs="Times New Roman"/>
          <w:sz w:val="24"/>
          <w:szCs w:val="24"/>
        </w:rPr>
        <w:t xml:space="preserve"> što iznosi 53,80% od ukupno planiranog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91BB0" w14:textId="4618346F" w:rsidR="007F0926" w:rsidRDefault="007F0926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planirani su u iznosu od </w:t>
      </w:r>
      <w:r w:rsidR="00E34D45">
        <w:rPr>
          <w:rFonts w:ascii="Times New Roman" w:hAnsi="Times New Roman" w:cs="Times New Roman"/>
          <w:sz w:val="24"/>
          <w:szCs w:val="24"/>
        </w:rPr>
        <w:t>2.109.313,04</w:t>
      </w:r>
      <w:r>
        <w:rPr>
          <w:rFonts w:ascii="Times New Roman" w:hAnsi="Times New Roman" w:cs="Times New Roman"/>
          <w:sz w:val="24"/>
          <w:szCs w:val="24"/>
        </w:rPr>
        <w:t xml:space="preserve"> EUR dok su ostvareni u iznosu od </w:t>
      </w:r>
      <w:r w:rsidR="00E34D45">
        <w:rPr>
          <w:rFonts w:ascii="Times New Roman" w:hAnsi="Times New Roman" w:cs="Times New Roman"/>
          <w:sz w:val="24"/>
          <w:szCs w:val="24"/>
        </w:rPr>
        <w:t>1.280.</w:t>
      </w:r>
      <w:r w:rsidR="008724E6">
        <w:rPr>
          <w:rFonts w:ascii="Times New Roman" w:hAnsi="Times New Roman" w:cs="Times New Roman"/>
          <w:sz w:val="24"/>
          <w:szCs w:val="24"/>
        </w:rPr>
        <w:t>889,66</w:t>
      </w:r>
      <w:r>
        <w:rPr>
          <w:rFonts w:ascii="Times New Roman" w:hAnsi="Times New Roman" w:cs="Times New Roman"/>
          <w:sz w:val="24"/>
          <w:szCs w:val="24"/>
        </w:rPr>
        <w:t xml:space="preserve"> EUR što predstavlja </w:t>
      </w:r>
      <w:r w:rsidR="00E34D45">
        <w:rPr>
          <w:rFonts w:ascii="Times New Roman" w:hAnsi="Times New Roman" w:cs="Times New Roman"/>
          <w:sz w:val="24"/>
          <w:szCs w:val="24"/>
        </w:rPr>
        <w:t>60,7</w:t>
      </w:r>
      <w:r w:rsidR="008724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 planiranih rashoda.</w:t>
      </w:r>
    </w:p>
    <w:p w14:paraId="059D4DC7" w14:textId="4AC04912" w:rsidR="007F0926" w:rsidRDefault="007F0926" w:rsidP="00437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obračunskog razdoblja zabilježen je manjak poslovanja u iznosu od </w:t>
      </w:r>
      <w:r w:rsidR="00E34D45">
        <w:rPr>
          <w:rFonts w:ascii="Times New Roman" w:hAnsi="Times New Roman" w:cs="Times New Roman"/>
          <w:sz w:val="24"/>
          <w:szCs w:val="24"/>
        </w:rPr>
        <w:t>14</w:t>
      </w:r>
      <w:r w:rsidR="008724E6">
        <w:rPr>
          <w:rFonts w:ascii="Times New Roman" w:hAnsi="Times New Roman" w:cs="Times New Roman"/>
          <w:sz w:val="24"/>
          <w:szCs w:val="24"/>
        </w:rPr>
        <w:t>6.066,37</w:t>
      </w:r>
      <w:r>
        <w:rPr>
          <w:rFonts w:ascii="Times New Roman" w:hAnsi="Times New Roman" w:cs="Times New Roman"/>
          <w:sz w:val="24"/>
          <w:szCs w:val="24"/>
        </w:rPr>
        <w:t xml:space="preserve"> EUR i </w:t>
      </w:r>
      <w:r w:rsidR="008724E6">
        <w:rPr>
          <w:rFonts w:ascii="Times New Roman" w:hAnsi="Times New Roman" w:cs="Times New Roman"/>
          <w:sz w:val="24"/>
          <w:szCs w:val="24"/>
        </w:rPr>
        <w:t xml:space="preserve">većim dijelom se </w:t>
      </w:r>
      <w:r>
        <w:rPr>
          <w:rFonts w:ascii="Times New Roman" w:hAnsi="Times New Roman" w:cs="Times New Roman"/>
          <w:sz w:val="24"/>
          <w:szCs w:val="24"/>
        </w:rPr>
        <w:t xml:space="preserve">odnosi se na troškove plaće za </w:t>
      </w:r>
      <w:r w:rsidR="00E34D45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za koju </w:t>
      </w:r>
      <w:r w:rsidR="00E34D45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prihodi </w:t>
      </w:r>
      <w:r w:rsidR="00E34D45">
        <w:rPr>
          <w:rFonts w:ascii="Times New Roman" w:hAnsi="Times New Roman" w:cs="Times New Roman"/>
          <w:sz w:val="24"/>
          <w:szCs w:val="24"/>
        </w:rPr>
        <w:t xml:space="preserve">biti </w:t>
      </w:r>
      <w:r>
        <w:rPr>
          <w:rFonts w:ascii="Times New Roman" w:hAnsi="Times New Roman" w:cs="Times New Roman"/>
          <w:sz w:val="24"/>
          <w:szCs w:val="24"/>
        </w:rPr>
        <w:t xml:space="preserve">ostvareni u </w:t>
      </w:r>
      <w:r w:rsidR="00E34D45">
        <w:rPr>
          <w:rFonts w:ascii="Times New Roman" w:hAnsi="Times New Roman" w:cs="Times New Roman"/>
          <w:sz w:val="24"/>
          <w:szCs w:val="24"/>
        </w:rPr>
        <w:t>srpnju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  <w:r w:rsidR="008724E6">
        <w:rPr>
          <w:rFonts w:ascii="Times New Roman" w:hAnsi="Times New Roman" w:cs="Times New Roman"/>
          <w:sz w:val="24"/>
          <w:szCs w:val="24"/>
        </w:rPr>
        <w:t>, a manjim na neplaćene račune koji su ispostavljeni do 30.06.2025.g.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B2825" w14:textId="4FC05AD4" w:rsidR="00DB0795" w:rsidRDefault="00DB0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140B68" w14:textId="4819ABAB" w:rsidR="00437452" w:rsidRPr="00A16888" w:rsidRDefault="00B46165" w:rsidP="00B46165">
      <w:pPr>
        <w:pStyle w:val="Odlomakpopisa"/>
        <w:jc w:val="both"/>
        <w:rPr>
          <w:rFonts w:ascii="Arial,Bold" w:hAnsi="Arial,Bold" w:cs="Arial,Bold"/>
          <w:b/>
          <w:bCs/>
        </w:rPr>
      </w:pPr>
      <w:r w:rsidRPr="00A16888">
        <w:rPr>
          <w:rFonts w:ascii="Arial,Bold" w:hAnsi="Arial,Bold" w:cs="Arial,Bold"/>
          <w:b/>
          <w:bCs/>
        </w:rPr>
        <w:lastRenderedPageBreak/>
        <w:t>1.2.1. IZVJEŠTAJ O PRIHODIMA I RASHODIMA PREMA EKONOMSKOJ KLASIFIKACIJI</w:t>
      </w:r>
    </w:p>
    <w:p w14:paraId="5938545A" w14:textId="67357A15" w:rsidR="00D31862" w:rsidRDefault="00D31862" w:rsidP="00CC79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576"/>
        <w:gridCol w:w="3308"/>
        <w:gridCol w:w="1298"/>
        <w:gridCol w:w="1298"/>
        <w:gridCol w:w="1298"/>
        <w:gridCol w:w="799"/>
        <w:gridCol w:w="723"/>
      </w:tblGrid>
      <w:tr w:rsidR="00DB0795" w:rsidRPr="00DB0795" w14:paraId="35E79CA2" w14:textId="77777777" w:rsidTr="00DB0795">
        <w:trPr>
          <w:trHeight w:val="645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602FAC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119042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D8055A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520B37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84F554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C461C6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DB0795" w:rsidRPr="00DB0795" w14:paraId="7C6320B4" w14:textId="77777777" w:rsidTr="00DB0795">
        <w:trPr>
          <w:trHeight w:val="195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B311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6034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7A3E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5DB6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EA01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0EDE" w14:textId="77777777" w:rsidR="00DB0795" w:rsidRPr="00DB0795" w:rsidRDefault="00DB0795" w:rsidP="00DB0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DB0795" w:rsidRPr="00DB0795" w14:paraId="086C0B01" w14:textId="77777777" w:rsidTr="00DB07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933A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D909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F440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1.033.081,29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451F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7222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1.134.823,29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3AD9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C6F07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</w:t>
            </w:r>
          </w:p>
        </w:tc>
      </w:tr>
      <w:tr w:rsidR="00DB0795" w:rsidRPr="00DB0795" w14:paraId="7CE50DC5" w14:textId="77777777" w:rsidTr="00DB07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E654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6EA7F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EFD00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1.033.081,29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D460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259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1.134.823,29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ECF8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BB23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</w:t>
            </w:r>
          </w:p>
        </w:tc>
      </w:tr>
      <w:tr w:rsidR="00DB0795" w:rsidRPr="00DB0795" w14:paraId="346BD916" w14:textId="77777777" w:rsidTr="00DB07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3985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A65E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3227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951.782,23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B904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1.991.886,04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A6CB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1.065.353,31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19980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C8F2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53,48</w:t>
            </w:r>
          </w:p>
        </w:tc>
      </w:tr>
      <w:tr w:rsidR="00DB0795" w:rsidRPr="00DB0795" w14:paraId="40FC4DB0" w14:textId="77777777" w:rsidTr="00DB07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ED7F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E613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1E93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C5AC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20E9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8B2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F811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B0795" w:rsidRPr="00DB0795" w14:paraId="407E6957" w14:textId="77777777" w:rsidTr="00DB0795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248B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A68A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1" w:name="_Hlk202855303"/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  <w:bookmarkEnd w:id="1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BEE5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7.023,64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2AF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FC0E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8.112,73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7303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105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58,03</w:t>
            </w:r>
          </w:p>
        </w:tc>
      </w:tr>
      <w:tr w:rsidR="00DB0795" w:rsidRPr="00DB0795" w14:paraId="652672F5" w14:textId="77777777" w:rsidTr="00DB0795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0DFD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18585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F44B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4.208,26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A4D4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5313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D5B1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E6AE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48,28</w:t>
            </w:r>
          </w:p>
        </w:tc>
      </w:tr>
      <w:tr w:rsidR="00DB0795" w:rsidRPr="00DB0795" w14:paraId="16652D70" w14:textId="77777777" w:rsidTr="00DB07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5015D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16E4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F4F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70.053,58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2377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3225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59.402,25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8BD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54C6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60,07</w:t>
            </w:r>
          </w:p>
        </w:tc>
      </w:tr>
      <w:tr w:rsidR="00DB0795" w:rsidRPr="00DB0795" w14:paraId="0A627FE7" w14:textId="77777777" w:rsidTr="00DB07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DEC1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6D61" w14:textId="77777777" w:rsidR="00DB0795" w:rsidRPr="00DB0795" w:rsidRDefault="00DB0795" w:rsidP="00DB0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2DEDC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4F5F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B39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98FD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ECFD" w14:textId="77777777" w:rsidR="00DB0795" w:rsidRPr="00DB0795" w:rsidRDefault="00DB0795" w:rsidP="00DB0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B07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33,86</w:t>
            </w:r>
          </w:p>
        </w:tc>
      </w:tr>
    </w:tbl>
    <w:p w14:paraId="099952AC" w14:textId="77777777" w:rsidR="00DB0795" w:rsidRDefault="00DB0795" w:rsidP="00CC79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4AA35" w14:textId="1BF9CCF3" w:rsidR="00CC7945" w:rsidRDefault="00CC7945" w:rsidP="00CC79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 </w:t>
      </w:r>
      <w:r w:rsidRPr="00CC7945">
        <w:rPr>
          <w:rFonts w:ascii="Times New Roman" w:hAnsi="Times New Roman" w:cs="Times New Roman"/>
          <w:b/>
          <w:sz w:val="24"/>
          <w:szCs w:val="24"/>
        </w:rPr>
        <w:t>Pomoći iz inozemstva i od subjekata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945">
        <w:rPr>
          <w:rFonts w:ascii="Times New Roman" w:hAnsi="Times New Roman" w:cs="Times New Roman"/>
          <w:b/>
          <w:sz w:val="24"/>
          <w:szCs w:val="24"/>
        </w:rPr>
        <w:t>unutar općeg proračuna</w:t>
      </w:r>
    </w:p>
    <w:p w14:paraId="3F411215" w14:textId="0AC295FF" w:rsidR="00CC7945" w:rsidRDefault="00D31862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8629AA">
        <w:rPr>
          <w:rFonts w:ascii="Times New Roman" w:hAnsi="Times New Roman" w:cs="Times New Roman"/>
          <w:bCs/>
          <w:sz w:val="24"/>
          <w:szCs w:val="24"/>
        </w:rPr>
        <w:t>1.991.886,04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ostvareni u iznosu od </w:t>
      </w:r>
      <w:r w:rsidR="008629AA">
        <w:rPr>
          <w:rFonts w:ascii="Times New Roman" w:hAnsi="Times New Roman" w:cs="Times New Roman"/>
          <w:bCs/>
          <w:sz w:val="24"/>
          <w:szCs w:val="24"/>
        </w:rPr>
        <w:t>1.065.353,31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</w:t>
      </w:r>
      <w:r w:rsidR="00CC7945">
        <w:rPr>
          <w:rFonts w:ascii="Times New Roman" w:hAnsi="Times New Roman" w:cs="Times New Roman"/>
          <w:bCs/>
          <w:sz w:val="24"/>
          <w:szCs w:val="24"/>
        </w:rPr>
        <w:t>Odnose se na prihode ostvarene</w:t>
      </w:r>
      <w:r>
        <w:rPr>
          <w:rFonts w:ascii="Times New Roman" w:hAnsi="Times New Roman" w:cs="Times New Roman"/>
          <w:bCs/>
          <w:sz w:val="24"/>
          <w:szCs w:val="24"/>
        </w:rPr>
        <w:t xml:space="preserve"> iz državnog proračuna za plaće djelatnike,</w:t>
      </w:r>
      <w:r w:rsidR="0015766D">
        <w:rPr>
          <w:rFonts w:ascii="Times New Roman" w:hAnsi="Times New Roman" w:cs="Times New Roman"/>
          <w:bCs/>
          <w:sz w:val="24"/>
          <w:szCs w:val="24"/>
        </w:rPr>
        <w:t xml:space="preserve"> za prehranu učenika</w:t>
      </w:r>
      <w:r w:rsidR="008629A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0E6FF6" w14:textId="1C20F9A5" w:rsidR="00D31862" w:rsidRDefault="00D31862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5B71FEC" w14:textId="345E196A" w:rsidR="00D31862" w:rsidRDefault="00D31862" w:rsidP="00CC79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62">
        <w:rPr>
          <w:rFonts w:ascii="Times New Roman" w:hAnsi="Times New Roman" w:cs="Times New Roman"/>
          <w:b/>
          <w:sz w:val="24"/>
          <w:szCs w:val="24"/>
        </w:rPr>
        <w:t>64 Prihodi od imovine</w:t>
      </w:r>
    </w:p>
    <w:p w14:paraId="4D57C4EC" w14:textId="79FFE9D5" w:rsidR="00D31862" w:rsidRDefault="00D31862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8629AA">
        <w:rPr>
          <w:rFonts w:ascii="Times New Roman" w:hAnsi="Times New Roman" w:cs="Times New Roman"/>
          <w:bCs/>
          <w:sz w:val="24"/>
          <w:szCs w:val="24"/>
        </w:rPr>
        <w:t>0</w:t>
      </w:r>
      <w:r w:rsidRPr="00D31862">
        <w:rPr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ostvareni u iznosu od </w:t>
      </w:r>
      <w:r w:rsidR="008629AA">
        <w:rPr>
          <w:rFonts w:ascii="Times New Roman" w:hAnsi="Times New Roman" w:cs="Times New Roman"/>
          <w:bCs/>
          <w:sz w:val="24"/>
          <w:szCs w:val="24"/>
        </w:rPr>
        <w:t>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Odnose se na pozitivne kamate ostvarene od banke zbog pozitivnog stanja na računu</w:t>
      </w:r>
      <w:r w:rsidR="008629AA">
        <w:rPr>
          <w:rFonts w:ascii="Times New Roman" w:hAnsi="Times New Roman" w:cs="Times New Roman"/>
          <w:bCs/>
          <w:sz w:val="24"/>
          <w:szCs w:val="24"/>
        </w:rPr>
        <w:t>, no od 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629AA">
        <w:rPr>
          <w:rFonts w:ascii="Times New Roman" w:hAnsi="Times New Roman" w:cs="Times New Roman"/>
          <w:bCs/>
          <w:sz w:val="24"/>
          <w:szCs w:val="24"/>
        </w:rPr>
        <w:t xml:space="preserve"> godine smo prešli na riznicu i poslujemo preko županijskog računa te ne očekujem tu vrstu prihoda.</w:t>
      </w:r>
    </w:p>
    <w:p w14:paraId="69BA8005" w14:textId="77777777" w:rsidR="0010065B" w:rsidRDefault="0010065B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1A7F1" w14:textId="684B9450" w:rsidR="00D31862" w:rsidRDefault="008629AA" w:rsidP="00CC79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9AA">
        <w:rPr>
          <w:rFonts w:ascii="Times New Roman" w:hAnsi="Times New Roman" w:cs="Times New Roman"/>
          <w:b/>
          <w:bCs/>
          <w:sz w:val="24"/>
          <w:szCs w:val="24"/>
        </w:rPr>
        <w:t>65 Prihodi od upravnih i administrativnih pristojbi, pristojbi po posebnim propisima i naknada</w:t>
      </w:r>
    </w:p>
    <w:p w14:paraId="3685AA6A" w14:textId="3FFB5B09" w:rsidR="008629AA" w:rsidRPr="0010065B" w:rsidRDefault="0010065B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65B">
        <w:rPr>
          <w:rFonts w:ascii="Times New Roman" w:hAnsi="Times New Roman" w:cs="Times New Roman"/>
          <w:bCs/>
          <w:sz w:val="24"/>
          <w:szCs w:val="24"/>
        </w:rPr>
        <w:t>Planirano 13.980,00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ostvareno 8.112,73 EUR, tj. 58,03% od planiranog. Prihodi se odnose na participaciju roditelja za pohađanje učenika u odjelu glazbene škole.</w:t>
      </w:r>
    </w:p>
    <w:p w14:paraId="3DCFDA7A" w14:textId="77777777" w:rsidR="0010065B" w:rsidRDefault="001006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DB1EAB" w14:textId="6881275C" w:rsidR="00D31862" w:rsidRPr="00D31862" w:rsidRDefault="00D31862" w:rsidP="00D318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62">
        <w:rPr>
          <w:rFonts w:ascii="Times New Roman" w:hAnsi="Times New Roman" w:cs="Times New Roman"/>
          <w:b/>
          <w:sz w:val="24"/>
          <w:szCs w:val="24"/>
        </w:rPr>
        <w:lastRenderedPageBreak/>
        <w:t>66 Prihodi od prodaje proizvoda i robe te pruženih usluga i prihodi od donacija</w:t>
      </w:r>
    </w:p>
    <w:p w14:paraId="68617BF3" w14:textId="626E2B76" w:rsidR="00CC7945" w:rsidRDefault="00D31862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8629AA">
        <w:rPr>
          <w:rFonts w:ascii="Times New Roman" w:hAnsi="Times New Roman" w:cs="Times New Roman"/>
          <w:bCs/>
          <w:sz w:val="24"/>
          <w:szCs w:val="24"/>
        </w:rPr>
        <w:t>2.850,</w:t>
      </w:r>
      <w:r>
        <w:rPr>
          <w:rFonts w:ascii="Times New Roman" w:hAnsi="Times New Roman" w:cs="Times New Roman"/>
          <w:bCs/>
          <w:sz w:val="24"/>
          <w:szCs w:val="24"/>
        </w:rPr>
        <w:t xml:space="preserve">00 EUR, ostvareni u iznosu od </w:t>
      </w:r>
      <w:r w:rsidR="008629AA">
        <w:rPr>
          <w:rFonts w:ascii="Times New Roman" w:hAnsi="Times New Roman" w:cs="Times New Roman"/>
          <w:bCs/>
          <w:sz w:val="24"/>
          <w:szCs w:val="24"/>
        </w:rPr>
        <w:t>1.376,00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8629AA">
        <w:rPr>
          <w:rFonts w:ascii="Times New Roman" w:hAnsi="Times New Roman" w:cs="Times New Roman"/>
          <w:bCs/>
          <w:sz w:val="24"/>
          <w:szCs w:val="24"/>
        </w:rPr>
        <w:t xml:space="preserve"> što je </w:t>
      </w:r>
      <w:r w:rsidR="0010065B">
        <w:rPr>
          <w:rFonts w:ascii="Times New Roman" w:hAnsi="Times New Roman" w:cs="Times New Roman"/>
          <w:bCs/>
          <w:sz w:val="24"/>
          <w:szCs w:val="24"/>
        </w:rPr>
        <w:t>48,28</w:t>
      </w:r>
      <w:r w:rsidR="008629AA">
        <w:rPr>
          <w:rFonts w:ascii="Times New Roman" w:hAnsi="Times New Roman" w:cs="Times New Roman"/>
          <w:bCs/>
          <w:sz w:val="24"/>
          <w:szCs w:val="24"/>
        </w:rPr>
        <w:t>% od planiranog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629AA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dnose se na prihode ostvarene od pružanja usluge najma sportske dvorane. </w:t>
      </w:r>
      <w:r w:rsidR="008629AA">
        <w:rPr>
          <w:rFonts w:ascii="Times New Roman" w:hAnsi="Times New Roman" w:cs="Times New Roman"/>
          <w:bCs/>
          <w:sz w:val="24"/>
          <w:szCs w:val="24"/>
        </w:rPr>
        <w:t xml:space="preserve">Manje ostvareno </w:t>
      </w:r>
      <w:r w:rsidR="0010065B">
        <w:rPr>
          <w:rFonts w:ascii="Times New Roman" w:hAnsi="Times New Roman" w:cs="Times New Roman"/>
          <w:bCs/>
          <w:sz w:val="24"/>
          <w:szCs w:val="24"/>
        </w:rPr>
        <w:t xml:space="preserve">u odnosu na prošlu godinu </w:t>
      </w:r>
      <w:r w:rsidR="008629AA">
        <w:rPr>
          <w:rFonts w:ascii="Times New Roman" w:hAnsi="Times New Roman" w:cs="Times New Roman"/>
          <w:bCs/>
          <w:sz w:val="24"/>
          <w:szCs w:val="24"/>
        </w:rPr>
        <w:t xml:space="preserve">zbog nemogućnosti korištenja dvorane zbog radova na energetskoj obnovi škole i školske dvorane. </w:t>
      </w:r>
    </w:p>
    <w:p w14:paraId="59C90DA7" w14:textId="111DAC04" w:rsidR="0015766D" w:rsidRDefault="0015766D" w:rsidP="00CC794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5CE1F5" w14:textId="29BB4D36" w:rsidR="0015766D" w:rsidRDefault="0015766D" w:rsidP="00157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6D">
        <w:rPr>
          <w:rFonts w:ascii="Times New Roman" w:hAnsi="Times New Roman" w:cs="Times New Roman"/>
          <w:b/>
          <w:sz w:val="24"/>
          <w:szCs w:val="24"/>
        </w:rPr>
        <w:t xml:space="preserve">67 Prihodi iz nadležnog proračuna i od </w:t>
      </w:r>
      <w:proofErr w:type="spellStart"/>
      <w:r w:rsidRPr="0015766D">
        <w:rPr>
          <w:rFonts w:ascii="Times New Roman" w:hAnsi="Times New Roman" w:cs="Times New Roman"/>
          <w:b/>
          <w:sz w:val="24"/>
          <w:szCs w:val="24"/>
        </w:rPr>
        <w:t>HZZOa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66D">
        <w:rPr>
          <w:rFonts w:ascii="Times New Roman" w:hAnsi="Times New Roman" w:cs="Times New Roman"/>
          <w:b/>
          <w:sz w:val="24"/>
          <w:szCs w:val="24"/>
        </w:rPr>
        <w:t>temeljem ugovornih obveza</w:t>
      </w:r>
    </w:p>
    <w:p w14:paraId="118DE690" w14:textId="0D33097E" w:rsidR="0015766D" w:rsidRDefault="0015766D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10065B">
        <w:rPr>
          <w:rFonts w:ascii="Times New Roman" w:hAnsi="Times New Roman" w:cs="Times New Roman"/>
          <w:bCs/>
          <w:sz w:val="24"/>
          <w:szCs w:val="24"/>
        </w:rPr>
        <w:t>98.887,00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ostvareni u iznosu od </w:t>
      </w:r>
      <w:r w:rsidR="0010065B">
        <w:rPr>
          <w:rFonts w:ascii="Times New Roman" w:hAnsi="Times New Roman" w:cs="Times New Roman"/>
          <w:bCs/>
          <w:sz w:val="24"/>
          <w:szCs w:val="24"/>
        </w:rPr>
        <w:t>59.402,25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10065B">
        <w:rPr>
          <w:rFonts w:ascii="Times New Roman" w:hAnsi="Times New Roman" w:cs="Times New Roman"/>
          <w:bCs/>
          <w:sz w:val="24"/>
          <w:szCs w:val="24"/>
        </w:rPr>
        <w:t>, tj. 60,07% od planiranog</w:t>
      </w:r>
      <w:r>
        <w:rPr>
          <w:rFonts w:ascii="Times New Roman" w:hAnsi="Times New Roman" w:cs="Times New Roman"/>
          <w:bCs/>
          <w:sz w:val="24"/>
          <w:szCs w:val="24"/>
        </w:rPr>
        <w:t>. Odnose se na prihode iz nadležnog proračuna Vukovarsko-srijemske županije za financiranje redovnog rada škole. Ovim prihodima financiraju se komunalne usluge, energenti, uredski materijali i materijali za tekuće održavanje škole, usluge i sl</w:t>
      </w:r>
      <w:r w:rsidR="001006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8331BE" w14:textId="3B13117D" w:rsidR="0015766D" w:rsidRDefault="0015766D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C14416" w14:textId="77777777" w:rsidR="008724E6" w:rsidRDefault="008724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D4A0B9" w14:textId="7B783CCB" w:rsidR="0015766D" w:rsidRDefault="0015766D" w:rsidP="00157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79"/>
        <w:gridCol w:w="3308"/>
        <w:gridCol w:w="1357"/>
        <w:gridCol w:w="1357"/>
        <w:gridCol w:w="1357"/>
        <w:gridCol w:w="799"/>
        <w:gridCol w:w="723"/>
      </w:tblGrid>
      <w:tr w:rsidR="008724E6" w:rsidRPr="008724E6" w14:paraId="70BCE621" w14:textId="77777777" w:rsidTr="008724E6">
        <w:trPr>
          <w:trHeight w:val="645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6E2345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4BF970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AD22C4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1B9450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15BC78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EC27BB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724E6" w:rsidRPr="008724E6" w14:paraId="703A1D28" w14:textId="77777777" w:rsidTr="008724E6">
        <w:trPr>
          <w:trHeight w:val="195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7ED8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FEBE0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CE30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CACC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D943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C16D" w14:textId="77777777" w:rsidR="008724E6" w:rsidRPr="008724E6" w:rsidRDefault="008724E6" w:rsidP="00872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724E6" w:rsidRPr="008724E6" w14:paraId="3A5E640B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D67F8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A3FE0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169B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1.196.370,47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61A8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2B2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FE5D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FA0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8724E6" w:rsidRPr="008724E6" w14:paraId="4C1C46CE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D123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0F12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F9D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1.189.760,78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477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2.103.333,04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E111F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1.279.535,96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D17D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929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60,83</w:t>
            </w:r>
          </w:p>
        </w:tc>
      </w:tr>
      <w:tr w:rsidR="008724E6" w:rsidRPr="008724E6" w14:paraId="26C4801C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1D28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7CF1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1BA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1.031.409,42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3B18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1.812.383,00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0EF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1.127.601,89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EE5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C2D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62,22</w:t>
            </w:r>
          </w:p>
        </w:tc>
      </w:tr>
      <w:tr w:rsidR="008724E6" w:rsidRPr="008724E6" w14:paraId="7B5885F3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6905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BD27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874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157.535,77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4011D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261.719,04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B090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149.414,74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8E68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0FCA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57,09</w:t>
            </w:r>
          </w:p>
        </w:tc>
      </w:tr>
      <w:tr w:rsidR="008724E6" w:rsidRPr="008724E6" w14:paraId="15D2B2B3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B6D6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F773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CA18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FA53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0284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CE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6A7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17,79</w:t>
            </w:r>
          </w:p>
        </w:tc>
      </w:tr>
      <w:tr w:rsidR="008724E6" w:rsidRPr="008724E6" w14:paraId="61ADBEFD" w14:textId="77777777" w:rsidTr="008724E6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317A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F4DA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3FBE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08C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BED0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2.434,67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FE3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385,81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156D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8,77</w:t>
            </w:r>
          </w:p>
        </w:tc>
      </w:tr>
      <w:tr w:rsidR="008724E6" w:rsidRPr="008724E6" w14:paraId="3DB6DC48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C8EC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FDD8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2" w:name="_Hlk202856650"/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  <w:bookmarkEnd w:id="2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27D3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BA1F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376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BBA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E431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8724E6" w:rsidRPr="008724E6" w14:paraId="749C3029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D7DA4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BAFF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87E0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6.609,69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81E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597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8001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624F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22,64</w:t>
            </w:r>
          </w:p>
        </w:tc>
      </w:tr>
      <w:tr w:rsidR="008724E6" w:rsidRPr="008724E6" w14:paraId="23701F35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08F54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5BDC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F8A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6.609,69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616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AFD8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BC0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01C0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22,64</w:t>
            </w:r>
          </w:p>
        </w:tc>
      </w:tr>
      <w:tr w:rsidR="008724E6" w:rsidRPr="008724E6" w14:paraId="45BDBDFC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02C8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73EB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0E03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6.609,69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F374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6F93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2A5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9144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24E6" w:rsidRPr="008724E6" w14:paraId="30C0AD75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560C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DA9B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5AC1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6DE9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6EA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738,75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721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83832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24E6" w:rsidRPr="008724E6" w14:paraId="3BF275D7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B2C6E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6A61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CCCE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ABD7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2901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E1AE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B3A5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24E6" w:rsidRPr="008724E6" w14:paraId="70D851E0" w14:textId="77777777" w:rsidTr="008724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9C16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CFD0" w14:textId="77777777" w:rsidR="008724E6" w:rsidRPr="008724E6" w:rsidRDefault="008724E6" w:rsidP="00872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0D8B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6.609,69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6310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474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99A1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94BA" w14:textId="77777777" w:rsidR="008724E6" w:rsidRPr="008724E6" w:rsidRDefault="008724E6" w:rsidP="00872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724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A950028" w14:textId="77777777" w:rsidR="008724E6" w:rsidRDefault="008724E6" w:rsidP="001576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6A7E1" w14:textId="62859CF9" w:rsidR="0015766D" w:rsidRDefault="0015766D" w:rsidP="00157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6D">
        <w:rPr>
          <w:rFonts w:ascii="Times New Roman" w:hAnsi="Times New Roman" w:cs="Times New Roman"/>
          <w:b/>
          <w:sz w:val="24"/>
          <w:szCs w:val="24"/>
        </w:rPr>
        <w:t>31 Rashodi za zaposlene</w:t>
      </w:r>
    </w:p>
    <w:p w14:paraId="6A0EAEBE" w14:textId="786D635E" w:rsidR="0015766D" w:rsidRDefault="0015766D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8724E6">
        <w:rPr>
          <w:rFonts w:ascii="Times New Roman" w:hAnsi="Times New Roman" w:cs="Times New Roman"/>
          <w:bCs/>
          <w:sz w:val="24"/>
          <w:szCs w:val="24"/>
        </w:rPr>
        <w:t>1.812.383,00 EUR</w:t>
      </w:r>
      <w:r>
        <w:rPr>
          <w:rFonts w:ascii="Times New Roman" w:hAnsi="Times New Roman" w:cs="Times New Roman"/>
          <w:bCs/>
          <w:sz w:val="24"/>
          <w:szCs w:val="24"/>
        </w:rPr>
        <w:t xml:space="preserve">, ostvareni u iznosu od </w:t>
      </w:r>
      <w:r w:rsidR="008724E6">
        <w:rPr>
          <w:rFonts w:ascii="Times New Roman" w:hAnsi="Times New Roman" w:cs="Times New Roman"/>
          <w:bCs/>
          <w:sz w:val="24"/>
          <w:szCs w:val="24"/>
        </w:rPr>
        <w:t>1.127.601,89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15766D">
        <w:rPr>
          <w:rFonts w:ascii="Times New Roman" w:hAnsi="Times New Roman" w:cs="Times New Roman"/>
          <w:bCs/>
          <w:sz w:val="24"/>
          <w:szCs w:val="24"/>
        </w:rPr>
        <w:t>UR. Odnose se na rashode za plaće zaposlenika</w:t>
      </w:r>
      <w:r>
        <w:rPr>
          <w:rFonts w:ascii="Times New Roman" w:hAnsi="Times New Roman" w:cs="Times New Roman"/>
          <w:bCs/>
          <w:sz w:val="24"/>
          <w:szCs w:val="24"/>
        </w:rPr>
        <w:t xml:space="preserve"> te ostala materijalna prava. Ostvarenje planiranih rashoda iznosi </w:t>
      </w:r>
      <w:r w:rsidR="008724E6">
        <w:rPr>
          <w:rFonts w:ascii="Times New Roman" w:hAnsi="Times New Roman" w:cs="Times New Roman"/>
          <w:bCs/>
          <w:sz w:val="24"/>
          <w:szCs w:val="24"/>
        </w:rPr>
        <w:t>62,22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</w:p>
    <w:p w14:paraId="7F29D23F" w14:textId="77777777" w:rsidR="0015766D" w:rsidRDefault="0015766D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7662EB" w14:textId="2C824388" w:rsidR="0015766D" w:rsidRPr="0015766D" w:rsidRDefault="0015766D" w:rsidP="00157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6D">
        <w:rPr>
          <w:rFonts w:ascii="Times New Roman" w:hAnsi="Times New Roman" w:cs="Times New Roman"/>
          <w:b/>
          <w:sz w:val="24"/>
          <w:szCs w:val="24"/>
        </w:rPr>
        <w:t>32 Materijalni rashodi</w:t>
      </w:r>
    </w:p>
    <w:p w14:paraId="1441F672" w14:textId="0130AD95" w:rsidR="0015766D" w:rsidRDefault="0015766D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8724E6">
        <w:rPr>
          <w:rFonts w:ascii="Times New Roman" w:hAnsi="Times New Roman" w:cs="Times New Roman"/>
          <w:bCs/>
          <w:sz w:val="24"/>
          <w:szCs w:val="24"/>
        </w:rPr>
        <w:t>261.719,04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ostvareni u iznosu od </w:t>
      </w:r>
      <w:r w:rsidR="008724E6">
        <w:rPr>
          <w:rFonts w:ascii="Times New Roman" w:hAnsi="Times New Roman" w:cs="Times New Roman"/>
          <w:bCs/>
          <w:sz w:val="24"/>
          <w:szCs w:val="24"/>
        </w:rPr>
        <w:t>149.414,74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8724E6">
        <w:rPr>
          <w:rFonts w:ascii="Times New Roman" w:hAnsi="Times New Roman" w:cs="Times New Roman"/>
          <w:bCs/>
          <w:sz w:val="24"/>
          <w:szCs w:val="24"/>
        </w:rPr>
        <w:t>, tj. 57,09% planiranog</w:t>
      </w:r>
      <w:r>
        <w:rPr>
          <w:rFonts w:ascii="Times New Roman" w:hAnsi="Times New Roman" w:cs="Times New Roman"/>
          <w:bCs/>
          <w:sz w:val="24"/>
          <w:szCs w:val="24"/>
        </w:rPr>
        <w:t xml:space="preserve">. Odnose se na rashode nastale za nabavku potrebnih materijala i usluga potrebnih za redovan rad škole. </w:t>
      </w:r>
    </w:p>
    <w:p w14:paraId="611A9037" w14:textId="77777777" w:rsidR="0015766D" w:rsidRDefault="0015766D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0B0D3E" w14:textId="3A64A3A8" w:rsidR="0015766D" w:rsidRPr="0015766D" w:rsidRDefault="0015766D" w:rsidP="00157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6D">
        <w:rPr>
          <w:rFonts w:ascii="Times New Roman" w:hAnsi="Times New Roman" w:cs="Times New Roman"/>
          <w:b/>
          <w:sz w:val="24"/>
          <w:szCs w:val="24"/>
        </w:rPr>
        <w:t>34 Financijski rashodi</w:t>
      </w:r>
    </w:p>
    <w:p w14:paraId="3F11CA59" w14:textId="4B2AAB7E" w:rsidR="0015766D" w:rsidRDefault="00A16888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8724E6">
        <w:rPr>
          <w:rFonts w:ascii="Times New Roman" w:hAnsi="Times New Roman" w:cs="Times New Roman"/>
          <w:bCs/>
          <w:sz w:val="24"/>
          <w:szCs w:val="24"/>
        </w:rPr>
        <w:t>476,00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ostvareni u iznosu od </w:t>
      </w:r>
      <w:r w:rsidR="008724E6">
        <w:rPr>
          <w:rFonts w:ascii="Times New Roman" w:hAnsi="Times New Roman" w:cs="Times New Roman"/>
          <w:bCs/>
          <w:sz w:val="24"/>
          <w:szCs w:val="24"/>
        </w:rPr>
        <w:t>84,66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8724E6">
        <w:rPr>
          <w:rFonts w:ascii="Times New Roman" w:hAnsi="Times New Roman" w:cs="Times New Roman"/>
          <w:bCs/>
          <w:sz w:val="24"/>
          <w:szCs w:val="24"/>
        </w:rPr>
        <w:t>, 17,79% od planiranog</w:t>
      </w:r>
      <w:r>
        <w:rPr>
          <w:rFonts w:ascii="Times New Roman" w:hAnsi="Times New Roman" w:cs="Times New Roman"/>
          <w:bCs/>
          <w:sz w:val="24"/>
          <w:szCs w:val="24"/>
        </w:rPr>
        <w:t xml:space="preserve">. Odnose se na bankarske usluge i zatezne kamate. </w:t>
      </w:r>
    </w:p>
    <w:p w14:paraId="51E589BC" w14:textId="6DE1C9A3" w:rsidR="00A16888" w:rsidRDefault="00A16888" w:rsidP="001576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F74D38" w14:textId="7DDE104D" w:rsidR="00A72310" w:rsidRDefault="00A72310" w:rsidP="00A1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 </w:t>
      </w:r>
      <w:r w:rsidRPr="00A72310">
        <w:rPr>
          <w:rFonts w:ascii="Times New Roman" w:hAnsi="Times New Roman" w:cs="Times New Roman"/>
          <w:b/>
          <w:sz w:val="24"/>
          <w:szCs w:val="24"/>
        </w:rPr>
        <w:t>Rashodi za donacije, kazne, naknade šteta i kapitalne pomoći</w:t>
      </w:r>
    </w:p>
    <w:p w14:paraId="4B2457C7" w14:textId="46D24F7C" w:rsidR="00A72310" w:rsidRPr="00A72310" w:rsidRDefault="00A72310" w:rsidP="00A16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1.005,00 EUR, ostvareno 0,00 EUR. Odnosi se na nabavku higijenskih potrepština u sklopu projekta MROSP-a, sredstva su uplaćena 26.svibnja.2025.g.,ista ćemo iskoristiti do kraja godine. </w:t>
      </w:r>
    </w:p>
    <w:p w14:paraId="0A0151FA" w14:textId="49CA8FB1" w:rsidR="00A16888" w:rsidRDefault="00A16888" w:rsidP="00A1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888">
        <w:rPr>
          <w:rFonts w:ascii="Times New Roman" w:hAnsi="Times New Roman" w:cs="Times New Roman"/>
          <w:b/>
          <w:sz w:val="24"/>
          <w:szCs w:val="24"/>
        </w:rPr>
        <w:t>42 Rashodi za nabavu proizvedene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888">
        <w:rPr>
          <w:rFonts w:ascii="Times New Roman" w:hAnsi="Times New Roman" w:cs="Times New Roman"/>
          <w:b/>
          <w:sz w:val="24"/>
          <w:szCs w:val="24"/>
        </w:rPr>
        <w:t>dugotrajne imovine</w:t>
      </w:r>
    </w:p>
    <w:p w14:paraId="2BAD656C" w14:textId="4C54E9CD" w:rsidR="00A16888" w:rsidRDefault="00A16888" w:rsidP="00A168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62">
        <w:rPr>
          <w:rFonts w:ascii="Times New Roman" w:hAnsi="Times New Roman" w:cs="Times New Roman"/>
          <w:bCs/>
          <w:sz w:val="24"/>
          <w:szCs w:val="24"/>
        </w:rPr>
        <w:t xml:space="preserve">Planirani u iznosu od </w:t>
      </w:r>
      <w:r w:rsidR="00A72310">
        <w:rPr>
          <w:rFonts w:ascii="Times New Roman" w:hAnsi="Times New Roman" w:cs="Times New Roman"/>
          <w:bCs/>
          <w:sz w:val="24"/>
          <w:szCs w:val="24"/>
        </w:rPr>
        <w:t>5.980,00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ostvareni u iznosu od </w:t>
      </w:r>
      <w:r w:rsidR="00A72310">
        <w:rPr>
          <w:rFonts w:ascii="Times New Roman" w:hAnsi="Times New Roman" w:cs="Times New Roman"/>
          <w:bCs/>
          <w:sz w:val="24"/>
          <w:szCs w:val="24"/>
        </w:rPr>
        <w:t>1.353,70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A72310">
        <w:rPr>
          <w:rFonts w:ascii="Times New Roman" w:hAnsi="Times New Roman" w:cs="Times New Roman"/>
          <w:bCs/>
          <w:sz w:val="24"/>
          <w:szCs w:val="24"/>
        </w:rPr>
        <w:t>, 22,64% planiranog</w:t>
      </w:r>
      <w:r>
        <w:rPr>
          <w:rFonts w:ascii="Times New Roman" w:hAnsi="Times New Roman" w:cs="Times New Roman"/>
          <w:bCs/>
          <w:sz w:val="24"/>
          <w:szCs w:val="24"/>
        </w:rPr>
        <w:t>. Odnose se na rashode za nabavku nov</w:t>
      </w:r>
      <w:r w:rsidR="00A72310">
        <w:rPr>
          <w:rFonts w:ascii="Times New Roman" w:hAnsi="Times New Roman" w:cs="Times New Roman"/>
          <w:bCs/>
          <w:sz w:val="24"/>
          <w:szCs w:val="24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računala za </w:t>
      </w:r>
      <w:r w:rsidR="00A72310">
        <w:rPr>
          <w:rFonts w:ascii="Times New Roman" w:hAnsi="Times New Roman" w:cs="Times New Roman"/>
          <w:bCs/>
          <w:sz w:val="24"/>
          <w:szCs w:val="24"/>
        </w:rPr>
        <w:t>računovodstvo</w:t>
      </w:r>
      <w:r>
        <w:rPr>
          <w:rFonts w:ascii="Times New Roman" w:hAnsi="Times New Roman" w:cs="Times New Roman"/>
          <w:bCs/>
          <w:sz w:val="24"/>
          <w:szCs w:val="24"/>
        </w:rPr>
        <w:t xml:space="preserve"> te nabavku </w:t>
      </w:r>
      <w:r w:rsidR="00A72310">
        <w:rPr>
          <w:rFonts w:ascii="Times New Roman" w:hAnsi="Times New Roman" w:cs="Times New Roman"/>
          <w:bCs/>
          <w:sz w:val="24"/>
          <w:szCs w:val="24"/>
        </w:rPr>
        <w:t>klarineta za glazbenu školu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FB0584" w14:textId="0F230985" w:rsidR="00A72310" w:rsidRDefault="00A72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30F8B3" w14:textId="77777777" w:rsidR="00281631" w:rsidRDefault="00281631" w:rsidP="00670D8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1E59A8" w14:textId="2D015567" w:rsidR="00281631" w:rsidRDefault="00281631" w:rsidP="00281631">
      <w:pPr>
        <w:pStyle w:val="Odlomakpopisa"/>
        <w:ind w:left="360"/>
        <w:jc w:val="both"/>
        <w:rPr>
          <w:rFonts w:ascii="Arial,Bold" w:hAnsi="Arial,Bold" w:cs="Arial,Bold"/>
          <w:b/>
          <w:bCs/>
        </w:rPr>
      </w:pPr>
      <w:r w:rsidRPr="00281631">
        <w:rPr>
          <w:rFonts w:ascii="Arial,Bold" w:hAnsi="Arial,Bold" w:cs="Arial,Bold"/>
          <w:b/>
          <w:bCs/>
        </w:rPr>
        <w:t>1.2.2. IZVJEŠTAJ O PRIHODIMA I RASHODIMA PREMA IZVORIMA FINANCIRANJA</w:t>
      </w:r>
    </w:p>
    <w:p w14:paraId="5C12DE95" w14:textId="709A32AA" w:rsidR="00281631" w:rsidRDefault="00281631" w:rsidP="00281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izvještaju nalazi se raspodjela prihoda i rashoda temeljem izvora financiranja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477"/>
        <w:gridCol w:w="2540"/>
        <w:gridCol w:w="1827"/>
        <w:gridCol w:w="1847"/>
        <w:gridCol w:w="1847"/>
        <w:gridCol w:w="779"/>
        <w:gridCol w:w="723"/>
      </w:tblGrid>
      <w:tr w:rsidR="00A72310" w:rsidRPr="00A72310" w14:paraId="0B72571C" w14:textId="77777777" w:rsidTr="00A72310">
        <w:trPr>
          <w:trHeight w:val="555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02C717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9C7806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B560A2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491A9D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8EEB4D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E5C2E2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A72310" w:rsidRPr="00A72310" w14:paraId="02AB6F31" w14:textId="77777777" w:rsidTr="00A72310">
        <w:trPr>
          <w:trHeight w:val="225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7C27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B9BC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4BC6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A2AE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A615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484C" w14:textId="77777777" w:rsidR="00A72310" w:rsidRPr="00A72310" w:rsidRDefault="00A72310" w:rsidP="00A7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A72310" w:rsidRPr="00A72310" w14:paraId="51AF6E9E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6DA4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E0F4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E032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1.033.081,29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E0D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698D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1.134.823,29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311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55A20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</w:t>
            </w:r>
          </w:p>
        </w:tc>
      </w:tr>
      <w:tr w:rsidR="00A72310" w:rsidRPr="00A72310" w14:paraId="789D8DDD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79F1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E486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B795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63.979,05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F8CD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144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329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BCC69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310" w:rsidRPr="00A72310" w14:paraId="5D1A8939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608E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F870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393CA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63.979,05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819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D265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05F69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F63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310" w:rsidRPr="00A72310" w14:paraId="6F35E4FA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499D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FA2F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590F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10.119,72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821E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18.540,00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9FED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9.077,73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1792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190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48,96</w:t>
            </w:r>
          </w:p>
        </w:tc>
      </w:tr>
      <w:tr w:rsidR="00A72310" w:rsidRPr="00A72310" w14:paraId="2E300AD7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36F2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9996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E7C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10.119,72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5E1C5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0E0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9.077,73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1C3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6C7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48,96</w:t>
            </w:r>
          </w:p>
        </w:tc>
      </w:tr>
      <w:tr w:rsidR="00A72310" w:rsidRPr="00A72310" w14:paraId="29A36507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AC61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C9A6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B8ED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6.074,53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2AD9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9D01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59.402,25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7DE7E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977,89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6B48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60,07</w:t>
            </w:r>
          </w:p>
        </w:tc>
      </w:tr>
      <w:tr w:rsidR="00A72310" w:rsidRPr="00A72310" w14:paraId="374D8292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7609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835D3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B18D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6.074,53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362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5E65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59.402,25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1592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977,89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437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60,07</w:t>
            </w:r>
          </w:p>
        </w:tc>
      </w:tr>
      <w:tr w:rsidR="00A72310" w:rsidRPr="00A72310" w14:paraId="50A2668E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F52E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ACE5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9619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951.782,23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0CC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1.991.886,04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1EDE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1.065.353,31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8F0E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111,93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C2D6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53,48</w:t>
            </w:r>
          </w:p>
        </w:tc>
      </w:tr>
      <w:tr w:rsidR="00A72310" w:rsidRPr="00A72310" w14:paraId="3887C1F6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3520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3B071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B226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947.711,16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2B9B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1.987.593,21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9DF1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1.062.740,39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0F14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34A8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53,47</w:t>
            </w:r>
          </w:p>
        </w:tc>
      </w:tr>
      <w:tr w:rsidR="00A72310" w:rsidRPr="00A72310" w14:paraId="695833CB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C54C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5C0A9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CFB3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4.071,07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7070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4.292,83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364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2.612,92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2779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1318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60,87</w:t>
            </w:r>
          </w:p>
        </w:tc>
      </w:tr>
      <w:tr w:rsidR="00A72310" w:rsidRPr="00A72310" w14:paraId="02D71076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D5CC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F842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CD45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1.125,76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D358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936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4F991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2444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310" w:rsidRPr="00A72310" w14:paraId="1AD6BC35" w14:textId="77777777" w:rsidTr="00A7231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247C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6391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9D3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1.125,76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7A1B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29B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0507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DC8C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310" w:rsidRPr="00A72310" w14:paraId="77262120" w14:textId="77777777" w:rsidTr="00A72310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EC76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2EFA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NEFINANCIJSKE IMOVINE I NADOKNADE ŠTETA S OSNOVA OSIGURANJA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10AEF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2BB3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22055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4076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8B1B4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310" w:rsidRPr="00A72310" w14:paraId="7F8A679D" w14:textId="77777777" w:rsidTr="00A72310">
        <w:trPr>
          <w:trHeight w:val="66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1C78F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6109" w14:textId="77777777" w:rsidR="00A72310" w:rsidRPr="00A72310" w:rsidRDefault="00A72310" w:rsidP="00A7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PRIHODI OD NEFINANCIJSKE IMOVINE I NADOKNADE ŠTETA S OSNOVA OSIGURANJA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76ED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34814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E2FB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AE78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21206" w14:textId="77777777" w:rsidR="00A72310" w:rsidRPr="00A72310" w:rsidRDefault="00A72310" w:rsidP="00A7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EDB6398" w14:textId="77777777" w:rsidR="00A72310" w:rsidRDefault="00A72310" w:rsidP="002816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1A8CD" w14:textId="39626577" w:rsidR="00281631" w:rsidRDefault="00281631" w:rsidP="002816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631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466C82A3" w14:textId="5EE6621A" w:rsidR="00281631" w:rsidRDefault="00281631" w:rsidP="002816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631">
        <w:rPr>
          <w:rFonts w:ascii="Times New Roman" w:hAnsi="Times New Roman" w:cs="Times New Roman"/>
          <w:b/>
          <w:bCs/>
          <w:sz w:val="24"/>
          <w:szCs w:val="24"/>
        </w:rPr>
        <w:t>31 VLASTITI PRIHODI</w:t>
      </w:r>
    </w:p>
    <w:p w14:paraId="474E6593" w14:textId="4A38ABC2" w:rsidR="00281631" w:rsidRDefault="00281631" w:rsidP="00281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="00FF1A25">
        <w:rPr>
          <w:rFonts w:ascii="Times New Roman" w:hAnsi="Times New Roman" w:cs="Times New Roman"/>
          <w:sz w:val="24"/>
          <w:szCs w:val="24"/>
        </w:rPr>
        <w:t>18.540,00</w:t>
      </w:r>
      <w:r>
        <w:rPr>
          <w:rFonts w:ascii="Times New Roman" w:hAnsi="Times New Roman" w:cs="Times New Roman"/>
          <w:sz w:val="24"/>
          <w:szCs w:val="24"/>
        </w:rPr>
        <w:t xml:space="preserve"> EUR a ostvareni u iznosu od </w:t>
      </w:r>
      <w:r w:rsidR="00FF1A25">
        <w:rPr>
          <w:rFonts w:ascii="Times New Roman" w:hAnsi="Times New Roman" w:cs="Times New Roman"/>
          <w:sz w:val="24"/>
          <w:szCs w:val="24"/>
        </w:rPr>
        <w:t>9.077,73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F1A25">
        <w:rPr>
          <w:rFonts w:ascii="Times New Roman" w:hAnsi="Times New Roman" w:cs="Times New Roman"/>
          <w:sz w:val="24"/>
          <w:szCs w:val="24"/>
        </w:rPr>
        <w:t>, tj. 48,96% planiranog</w:t>
      </w:r>
      <w:r>
        <w:rPr>
          <w:rFonts w:ascii="Times New Roman" w:hAnsi="Times New Roman" w:cs="Times New Roman"/>
          <w:sz w:val="24"/>
          <w:szCs w:val="24"/>
        </w:rPr>
        <w:t xml:space="preserve">. Odnosi se na sve prihode ostvarene vlastitom djelatnošću škole. To su prihodi ostvareni od pruženih usluga </w:t>
      </w:r>
      <w:r w:rsidR="00FF1A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ajma sportske dvorane,</w:t>
      </w:r>
      <w:r w:rsidR="00FF1A25">
        <w:rPr>
          <w:rFonts w:ascii="Times New Roman" w:hAnsi="Times New Roman" w:cs="Times New Roman"/>
          <w:sz w:val="24"/>
          <w:szCs w:val="24"/>
        </w:rPr>
        <w:t xml:space="preserve"> participacija za odjel glazbene škole.</w:t>
      </w:r>
    </w:p>
    <w:p w14:paraId="55887962" w14:textId="699CEC28" w:rsidR="00EA343F" w:rsidRDefault="00EA343F" w:rsidP="00EA34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43F">
        <w:rPr>
          <w:rFonts w:ascii="Times New Roman" w:hAnsi="Times New Roman" w:cs="Times New Roman"/>
          <w:b/>
          <w:bCs/>
          <w:sz w:val="24"/>
          <w:szCs w:val="24"/>
        </w:rPr>
        <w:t xml:space="preserve">48 PRIHODI ZA POSEBNE NAMJENE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A343F">
        <w:rPr>
          <w:rFonts w:ascii="Times New Roman" w:hAnsi="Times New Roman" w:cs="Times New Roman"/>
          <w:b/>
          <w:bCs/>
          <w:sz w:val="24"/>
          <w:szCs w:val="24"/>
        </w:rPr>
        <w:t xml:space="preserve"> DEC</w:t>
      </w:r>
    </w:p>
    <w:p w14:paraId="42E64CD6" w14:textId="0B7DB0D8" w:rsidR="0083098D" w:rsidRDefault="00EA343F" w:rsidP="00EA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="00FF1A25">
        <w:rPr>
          <w:rFonts w:ascii="Times New Roman" w:hAnsi="Times New Roman" w:cs="Times New Roman"/>
          <w:sz w:val="24"/>
          <w:szCs w:val="24"/>
        </w:rPr>
        <w:t>98.887,00</w:t>
      </w:r>
      <w:r>
        <w:rPr>
          <w:rFonts w:ascii="Times New Roman" w:hAnsi="Times New Roman" w:cs="Times New Roman"/>
          <w:sz w:val="24"/>
          <w:szCs w:val="24"/>
        </w:rPr>
        <w:t xml:space="preserve"> EUR a ostvareni u iznosu od </w:t>
      </w:r>
      <w:r w:rsidR="00FF1A25">
        <w:rPr>
          <w:rFonts w:ascii="Times New Roman" w:hAnsi="Times New Roman" w:cs="Times New Roman"/>
          <w:sz w:val="24"/>
          <w:szCs w:val="24"/>
        </w:rPr>
        <w:t>59.402,25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F1A25">
        <w:rPr>
          <w:rFonts w:ascii="Times New Roman" w:hAnsi="Times New Roman" w:cs="Times New Roman"/>
          <w:sz w:val="24"/>
          <w:szCs w:val="24"/>
        </w:rPr>
        <w:t>, tj. 60,07% ukupno planiranog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098D">
        <w:rPr>
          <w:rFonts w:ascii="Times New Roman" w:hAnsi="Times New Roman" w:cs="Times New Roman"/>
          <w:sz w:val="24"/>
          <w:szCs w:val="24"/>
        </w:rPr>
        <w:t xml:space="preserve"> Odnose se na prihode iz nadležnog proračuna</w:t>
      </w:r>
      <w:r w:rsidR="00FF1A25">
        <w:rPr>
          <w:rFonts w:ascii="Times New Roman" w:hAnsi="Times New Roman" w:cs="Times New Roman"/>
          <w:sz w:val="24"/>
          <w:szCs w:val="24"/>
        </w:rPr>
        <w:t xml:space="preserve"> (VSŽ)</w:t>
      </w:r>
      <w:r w:rsidR="0083098D">
        <w:rPr>
          <w:rFonts w:ascii="Times New Roman" w:hAnsi="Times New Roman" w:cs="Times New Roman"/>
          <w:sz w:val="24"/>
          <w:szCs w:val="24"/>
        </w:rPr>
        <w:t xml:space="preserve"> za financiranje materijalnih rashoda za redovno poslovanje. </w:t>
      </w:r>
    </w:p>
    <w:p w14:paraId="756E17E6" w14:textId="39F1E0AA" w:rsidR="0047340D" w:rsidRDefault="0047340D" w:rsidP="00EA34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40D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FF1A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340D">
        <w:rPr>
          <w:rFonts w:ascii="Times New Roman" w:hAnsi="Times New Roman" w:cs="Times New Roman"/>
          <w:b/>
          <w:bCs/>
          <w:sz w:val="24"/>
          <w:szCs w:val="24"/>
        </w:rPr>
        <w:t xml:space="preserve"> POMOĆI</w:t>
      </w:r>
    </w:p>
    <w:p w14:paraId="652C7166" w14:textId="4DF345FB" w:rsidR="0047340D" w:rsidRDefault="0047340D" w:rsidP="00EA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="00FF1A25">
        <w:rPr>
          <w:rFonts w:ascii="Times New Roman" w:hAnsi="Times New Roman" w:cs="Times New Roman"/>
          <w:sz w:val="24"/>
          <w:szCs w:val="24"/>
        </w:rPr>
        <w:t>1.987.593,21</w:t>
      </w:r>
      <w:r>
        <w:rPr>
          <w:rFonts w:ascii="Times New Roman" w:hAnsi="Times New Roman" w:cs="Times New Roman"/>
          <w:sz w:val="24"/>
          <w:szCs w:val="24"/>
        </w:rPr>
        <w:t xml:space="preserve"> EUR a ostvareni u iznosu od 1.0</w:t>
      </w:r>
      <w:r w:rsidR="00FF1A25">
        <w:rPr>
          <w:rFonts w:ascii="Times New Roman" w:hAnsi="Times New Roman" w:cs="Times New Roman"/>
          <w:sz w:val="24"/>
          <w:szCs w:val="24"/>
        </w:rPr>
        <w:t>62.740,39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F1A25">
        <w:rPr>
          <w:rFonts w:ascii="Times New Roman" w:hAnsi="Times New Roman" w:cs="Times New Roman"/>
          <w:sz w:val="24"/>
          <w:szCs w:val="24"/>
        </w:rPr>
        <w:t>, tj.53,47% od ukupno planiranog</w:t>
      </w:r>
      <w:r>
        <w:rPr>
          <w:rFonts w:ascii="Times New Roman" w:hAnsi="Times New Roman" w:cs="Times New Roman"/>
          <w:sz w:val="24"/>
          <w:szCs w:val="24"/>
        </w:rPr>
        <w:t xml:space="preserve">. Odnose na prihode iz državnog proračuna </w:t>
      </w:r>
      <w:r w:rsidR="00CF3D20">
        <w:rPr>
          <w:rFonts w:ascii="Times New Roman" w:hAnsi="Times New Roman" w:cs="Times New Roman"/>
          <w:sz w:val="24"/>
          <w:szCs w:val="24"/>
        </w:rPr>
        <w:t>za financiranje plaća djelatnika, učeničke prehrane, nabavku školskih udžbenika.</w:t>
      </w:r>
    </w:p>
    <w:p w14:paraId="08D08960" w14:textId="3FD83C07" w:rsidR="00FF1A25" w:rsidRDefault="00FF1A25" w:rsidP="00EA34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25">
        <w:rPr>
          <w:rFonts w:ascii="Times New Roman" w:hAnsi="Times New Roman" w:cs="Times New Roman"/>
          <w:b/>
          <w:sz w:val="24"/>
          <w:szCs w:val="24"/>
        </w:rPr>
        <w:t>52 POMOĆI EU</w:t>
      </w:r>
    </w:p>
    <w:p w14:paraId="6583B441" w14:textId="215A2126" w:rsidR="00FF1A25" w:rsidRPr="00FF1A25" w:rsidRDefault="00FF1A25" w:rsidP="00EA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u iznosu 4.292,83 EUR, a ostvareno 2.612,92 EUR, tj. 60,87% ukupno planiranog. Odnosi se na prihode od projekt Školska shema Mlijeko i mliječni proizvodi te Školska shema Voće. </w:t>
      </w:r>
    </w:p>
    <w:p w14:paraId="486CC619" w14:textId="68A3883B" w:rsidR="00CF3D20" w:rsidRDefault="00CF3D20" w:rsidP="00EA34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D20">
        <w:rPr>
          <w:rFonts w:ascii="Times New Roman" w:hAnsi="Times New Roman" w:cs="Times New Roman"/>
          <w:b/>
          <w:bCs/>
          <w:sz w:val="24"/>
          <w:szCs w:val="24"/>
        </w:rPr>
        <w:t xml:space="preserve">61 DONACIJE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F3D20">
        <w:rPr>
          <w:rFonts w:ascii="Times New Roman" w:hAnsi="Times New Roman" w:cs="Times New Roman"/>
          <w:b/>
          <w:bCs/>
          <w:sz w:val="24"/>
          <w:szCs w:val="24"/>
        </w:rPr>
        <w:t xml:space="preserve"> VSŽ</w:t>
      </w:r>
    </w:p>
    <w:p w14:paraId="2FC206C2" w14:textId="4C9B397B" w:rsidR="00CF3D20" w:rsidRDefault="00CF3D20" w:rsidP="00EA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Donacije se prema naputku županije ne planiraju te iste nisu obuhvaćene posljednjim rebalansom proračuna. Sredstava iz donacija u ukupnom iznosu od </w:t>
      </w:r>
      <w:r w:rsidR="00A848E4">
        <w:rPr>
          <w:rFonts w:ascii="Times New Roman" w:hAnsi="Times New Roman" w:cs="Times New Roman"/>
          <w:sz w:val="24"/>
          <w:szCs w:val="24"/>
        </w:rPr>
        <w:t>990,00</w:t>
      </w:r>
      <w:r>
        <w:rPr>
          <w:rFonts w:ascii="Times New Roman" w:hAnsi="Times New Roman" w:cs="Times New Roman"/>
          <w:sz w:val="24"/>
          <w:szCs w:val="24"/>
        </w:rPr>
        <w:t xml:space="preserve"> EUR ostvarena su od </w:t>
      </w:r>
      <w:r w:rsidR="00A848E4">
        <w:rPr>
          <w:rFonts w:ascii="Times New Roman" w:hAnsi="Times New Roman" w:cs="Times New Roman"/>
          <w:sz w:val="24"/>
          <w:szCs w:val="24"/>
        </w:rPr>
        <w:t>ekskurzija učenika, uplate od strane putničkih agencija za financiranje dnevnica učiteljima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5E507" w14:textId="4B7BF116" w:rsidR="00A848E4" w:rsidRDefault="00A848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BB2DED" w14:textId="141BC515" w:rsidR="00FE6CFD" w:rsidRDefault="006A281E" w:rsidP="00E0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81E">
        <w:rPr>
          <w:rFonts w:ascii="Times New Roman" w:hAnsi="Times New Roman" w:cs="Times New Roman"/>
          <w:b/>
          <w:bCs/>
          <w:sz w:val="24"/>
          <w:szCs w:val="24"/>
        </w:rPr>
        <w:lastRenderedPageBreak/>
        <w:t>RAHODI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477"/>
        <w:gridCol w:w="2540"/>
        <w:gridCol w:w="1827"/>
        <w:gridCol w:w="1847"/>
        <w:gridCol w:w="1847"/>
        <w:gridCol w:w="779"/>
        <w:gridCol w:w="723"/>
      </w:tblGrid>
      <w:tr w:rsidR="00A848E4" w:rsidRPr="00A848E4" w14:paraId="15C410E5" w14:textId="77777777" w:rsidTr="00A848E4">
        <w:trPr>
          <w:trHeight w:val="555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551875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97F9F9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5DAB83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898334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7B27BA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AFC922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A848E4" w:rsidRPr="00A848E4" w14:paraId="15F5C483" w14:textId="77777777" w:rsidTr="00A848E4">
        <w:trPr>
          <w:trHeight w:val="225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D844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6F96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EA0E4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04AC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1D03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CF6D2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A848E4" w:rsidRPr="00A848E4" w14:paraId="7267371C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9090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95EB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154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1.196.370,47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853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2D7A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37863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4A5B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A848E4" w:rsidRPr="00A848E4" w14:paraId="32787FE5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13E5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3999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4A5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E34C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AADB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C820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302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848E4" w:rsidRPr="00A848E4" w14:paraId="57AC985C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365A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50372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03B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01B0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62A0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7BF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F638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848E4" w:rsidRPr="00A848E4" w14:paraId="583B9E09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EF58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C85B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062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9.935,56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D240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18.540,00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BC4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2.521,99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30F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25,38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0B5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13,60</w:t>
            </w:r>
          </w:p>
        </w:tc>
      </w:tr>
      <w:tr w:rsidR="00A848E4" w:rsidRPr="00A848E4" w14:paraId="2364C109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9750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9BF3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827B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9.935,56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AB48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DA13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2.521,99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DA7A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506A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13,60</w:t>
            </w:r>
          </w:p>
        </w:tc>
      </w:tr>
      <w:tr w:rsidR="00A848E4" w:rsidRPr="00A848E4" w14:paraId="4764FB25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3788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3E44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72D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69.704,57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A96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DC75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60.203,00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5C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EAD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60,88</w:t>
            </w:r>
          </w:p>
        </w:tc>
      </w:tr>
      <w:tr w:rsidR="00A848E4" w:rsidRPr="00A848E4" w14:paraId="5A756089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8766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F613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FC3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69.704,57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7E2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A20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60.203,00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27C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E8B7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60,88</w:t>
            </w:r>
          </w:p>
        </w:tc>
      </w:tr>
      <w:tr w:rsidR="00A848E4" w:rsidRPr="00A848E4" w14:paraId="44D7FF85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607A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1A10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A750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1.116.730,34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773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1.991.886,04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3F1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1.217.174,67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EFE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6701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61,11</w:t>
            </w:r>
          </w:p>
        </w:tc>
      </w:tr>
      <w:tr w:rsidR="00A848E4" w:rsidRPr="00A848E4" w14:paraId="395A523B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27C3E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11B8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865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1.112.495,68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0019D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1.987.593,21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AB27C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1.213.418,53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1FB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225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61,05</w:t>
            </w:r>
          </w:p>
        </w:tc>
      </w:tr>
      <w:tr w:rsidR="00A848E4" w:rsidRPr="00A848E4" w14:paraId="0220824E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725B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ED7F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CBD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4.234,66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0BD7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4.292,83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FFEF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3.756,14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62F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9FB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A848E4" w:rsidRPr="00A848E4" w14:paraId="24E97DA9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8982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0949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03D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3620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D4F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292B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4DFC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848E4" w:rsidRPr="00A848E4" w14:paraId="1980A78E" w14:textId="77777777" w:rsidTr="00A848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9051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B37B0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209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4AC0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A38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74F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D27E7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848E4" w:rsidRPr="00A848E4" w14:paraId="74568666" w14:textId="77777777" w:rsidTr="00A848E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B5DE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0A33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NEFINANCIJSKE IMOVINE I NADOKNADE ŠTETA S OSNOVA OSIGURANJA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0670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F49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3E8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E748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77C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848E4" w:rsidRPr="00A848E4" w14:paraId="066F042C" w14:textId="77777777" w:rsidTr="00A848E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EDBFC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1FCC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PRIHODI OD NEFINANCIJSKE IMOVINE I NADOKNADE ŠTETA S OSNOVA OSIGURANJA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B95C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FFF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CF8C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EA67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4243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8647E1D" w14:textId="77777777" w:rsidR="00A848E4" w:rsidRDefault="00A848E4" w:rsidP="00E0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B4AA3" w14:textId="77777777" w:rsidR="006A281E" w:rsidRDefault="006A281E" w:rsidP="006A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631">
        <w:rPr>
          <w:rFonts w:ascii="Times New Roman" w:hAnsi="Times New Roman" w:cs="Times New Roman"/>
          <w:b/>
          <w:bCs/>
          <w:sz w:val="24"/>
          <w:szCs w:val="24"/>
        </w:rPr>
        <w:t>31 VLASTITI PRIHODI</w:t>
      </w:r>
    </w:p>
    <w:p w14:paraId="543B1ECA" w14:textId="3BDFDC07" w:rsidR="006A281E" w:rsidRDefault="006A281E" w:rsidP="006A2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planirani u iznosu od </w:t>
      </w:r>
      <w:r w:rsidR="00A848E4">
        <w:rPr>
          <w:rFonts w:ascii="Times New Roman" w:hAnsi="Times New Roman" w:cs="Times New Roman"/>
          <w:sz w:val="24"/>
          <w:szCs w:val="24"/>
        </w:rPr>
        <w:t>18.540,00</w:t>
      </w:r>
      <w:r>
        <w:rPr>
          <w:rFonts w:ascii="Times New Roman" w:hAnsi="Times New Roman" w:cs="Times New Roman"/>
          <w:sz w:val="24"/>
          <w:szCs w:val="24"/>
        </w:rPr>
        <w:t xml:space="preserve"> EUR a ostvareni u iznosu od </w:t>
      </w:r>
      <w:r w:rsidR="00A848E4">
        <w:rPr>
          <w:rFonts w:ascii="Times New Roman" w:hAnsi="Times New Roman" w:cs="Times New Roman"/>
          <w:sz w:val="24"/>
          <w:szCs w:val="24"/>
        </w:rPr>
        <w:t>2.521,99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A848E4">
        <w:rPr>
          <w:rFonts w:ascii="Times New Roman" w:hAnsi="Times New Roman" w:cs="Times New Roman"/>
          <w:sz w:val="24"/>
          <w:szCs w:val="24"/>
        </w:rPr>
        <w:t>, tj. 13,60% ukupno planiranog</w:t>
      </w:r>
      <w:r>
        <w:rPr>
          <w:rFonts w:ascii="Times New Roman" w:hAnsi="Times New Roman" w:cs="Times New Roman"/>
          <w:sz w:val="24"/>
          <w:szCs w:val="24"/>
        </w:rPr>
        <w:t xml:space="preserve">. Odnosi se na sve rashode financirane iz prihoda ostvarenih vlastitom djelatnošću škole. </w:t>
      </w:r>
    </w:p>
    <w:p w14:paraId="08E1152B" w14:textId="77777777" w:rsidR="006A281E" w:rsidRDefault="006A281E" w:rsidP="006A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43F">
        <w:rPr>
          <w:rFonts w:ascii="Times New Roman" w:hAnsi="Times New Roman" w:cs="Times New Roman"/>
          <w:b/>
          <w:bCs/>
          <w:sz w:val="24"/>
          <w:szCs w:val="24"/>
        </w:rPr>
        <w:t xml:space="preserve">48 PRIHODI ZA POSEBNE NAMJENE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A343F">
        <w:rPr>
          <w:rFonts w:ascii="Times New Roman" w:hAnsi="Times New Roman" w:cs="Times New Roman"/>
          <w:b/>
          <w:bCs/>
          <w:sz w:val="24"/>
          <w:szCs w:val="24"/>
        </w:rPr>
        <w:t xml:space="preserve"> DEC</w:t>
      </w:r>
    </w:p>
    <w:p w14:paraId="3DF5C2CD" w14:textId="4963CE28" w:rsidR="006A281E" w:rsidRDefault="006A281E" w:rsidP="006A2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planirani u iznosu od </w:t>
      </w:r>
      <w:r w:rsidR="00A848E4">
        <w:rPr>
          <w:rFonts w:ascii="Times New Roman" w:hAnsi="Times New Roman" w:cs="Times New Roman"/>
          <w:sz w:val="24"/>
          <w:szCs w:val="24"/>
        </w:rPr>
        <w:t>98.887,00</w:t>
      </w:r>
      <w:r>
        <w:rPr>
          <w:rFonts w:ascii="Times New Roman" w:hAnsi="Times New Roman" w:cs="Times New Roman"/>
          <w:sz w:val="24"/>
          <w:szCs w:val="24"/>
        </w:rPr>
        <w:t xml:space="preserve"> EUR a ostvareni u iznosu od </w:t>
      </w:r>
      <w:r w:rsidR="00A848E4">
        <w:rPr>
          <w:rFonts w:ascii="Times New Roman" w:hAnsi="Times New Roman" w:cs="Times New Roman"/>
          <w:sz w:val="24"/>
          <w:szCs w:val="24"/>
        </w:rPr>
        <w:t>60.203,00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r w:rsidR="00A848E4">
        <w:rPr>
          <w:rFonts w:ascii="Times New Roman" w:hAnsi="Times New Roman" w:cs="Times New Roman"/>
          <w:sz w:val="24"/>
          <w:szCs w:val="24"/>
        </w:rPr>
        <w:t>,tj</w:t>
      </w:r>
      <w:proofErr w:type="spellEnd"/>
      <w:r w:rsidR="00A848E4">
        <w:rPr>
          <w:rFonts w:ascii="Times New Roman" w:hAnsi="Times New Roman" w:cs="Times New Roman"/>
          <w:sz w:val="24"/>
          <w:szCs w:val="24"/>
        </w:rPr>
        <w:t>. 60,88%</w:t>
      </w:r>
      <w:r>
        <w:rPr>
          <w:rFonts w:ascii="Times New Roman" w:hAnsi="Times New Roman" w:cs="Times New Roman"/>
          <w:sz w:val="24"/>
          <w:szCs w:val="24"/>
        </w:rPr>
        <w:t xml:space="preserve">. Odnose se na rashode koji se financiraju prihodima iz nadležnog proračuna za financiranje materijalnih rashoda za redovno poslovanje. </w:t>
      </w:r>
    </w:p>
    <w:p w14:paraId="556CB460" w14:textId="675E832C" w:rsidR="006A281E" w:rsidRDefault="006A281E" w:rsidP="006A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4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8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3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8E4">
        <w:rPr>
          <w:rFonts w:ascii="Times New Roman" w:hAnsi="Times New Roman" w:cs="Times New Roman"/>
          <w:b/>
          <w:bCs/>
          <w:sz w:val="24"/>
          <w:szCs w:val="24"/>
        </w:rPr>
        <w:t xml:space="preserve">OSTALE </w:t>
      </w:r>
      <w:r w:rsidRPr="0047340D">
        <w:rPr>
          <w:rFonts w:ascii="Times New Roman" w:hAnsi="Times New Roman" w:cs="Times New Roman"/>
          <w:b/>
          <w:bCs/>
          <w:sz w:val="24"/>
          <w:szCs w:val="24"/>
        </w:rPr>
        <w:t>POMOĆI</w:t>
      </w:r>
    </w:p>
    <w:p w14:paraId="4650A150" w14:textId="205D8BC7" w:rsidR="006A281E" w:rsidRDefault="006A281E" w:rsidP="006A2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planirani u iznosu od </w:t>
      </w:r>
      <w:r w:rsidR="00A848E4">
        <w:rPr>
          <w:rFonts w:ascii="Times New Roman" w:hAnsi="Times New Roman" w:cs="Times New Roman"/>
          <w:sz w:val="24"/>
          <w:szCs w:val="24"/>
        </w:rPr>
        <w:t>1.987.593,21</w:t>
      </w:r>
      <w:r>
        <w:rPr>
          <w:rFonts w:ascii="Times New Roman" w:hAnsi="Times New Roman" w:cs="Times New Roman"/>
          <w:sz w:val="24"/>
          <w:szCs w:val="24"/>
        </w:rPr>
        <w:t xml:space="preserve"> EUR a ostvareni u iznosu od </w:t>
      </w:r>
      <w:r w:rsidR="00A848E4">
        <w:rPr>
          <w:rFonts w:ascii="Times New Roman" w:hAnsi="Times New Roman" w:cs="Times New Roman"/>
          <w:sz w:val="24"/>
          <w:szCs w:val="24"/>
        </w:rPr>
        <w:t>1.213.418,53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A848E4">
        <w:rPr>
          <w:rFonts w:ascii="Times New Roman" w:hAnsi="Times New Roman" w:cs="Times New Roman"/>
          <w:sz w:val="24"/>
          <w:szCs w:val="24"/>
        </w:rPr>
        <w:t>, tj. 87,50%</w:t>
      </w:r>
      <w:r>
        <w:rPr>
          <w:rFonts w:ascii="Times New Roman" w:hAnsi="Times New Roman" w:cs="Times New Roman"/>
          <w:sz w:val="24"/>
          <w:szCs w:val="24"/>
        </w:rPr>
        <w:t>. Odnose na rashode koji se financiraju prihodima iz državnog proračuna za financiranje plaća djelatnika, učeničke prehrane, nabavku školskih udžbenika.</w:t>
      </w:r>
    </w:p>
    <w:p w14:paraId="3FC81C99" w14:textId="19782A7D" w:rsidR="00A848E4" w:rsidRDefault="00A848E4" w:rsidP="006A28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E4">
        <w:rPr>
          <w:rFonts w:ascii="Times New Roman" w:hAnsi="Times New Roman" w:cs="Times New Roman"/>
          <w:b/>
          <w:sz w:val="24"/>
          <w:szCs w:val="24"/>
        </w:rPr>
        <w:lastRenderedPageBreak/>
        <w:t>52 POMOĆI EU</w:t>
      </w:r>
    </w:p>
    <w:p w14:paraId="4736CE2E" w14:textId="79E1B948" w:rsidR="00A848E4" w:rsidRPr="00FF1A25" w:rsidRDefault="00A848E4" w:rsidP="00A8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u iznosu 4.292,83 EUR, a ostvareno 3.756,14 EUR, tj. 87,50% ukupno planiranog. Odnosi se na prihode od projekt Školska shema Mlijeko i mliječni proizvodi te Školska shema Voće. </w:t>
      </w:r>
    </w:p>
    <w:p w14:paraId="3202C6C4" w14:textId="77777777" w:rsidR="00A848E4" w:rsidRPr="00A848E4" w:rsidRDefault="00A848E4" w:rsidP="006A28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20AA0" w14:textId="77777777" w:rsidR="006A281E" w:rsidRDefault="006A281E" w:rsidP="006A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D20">
        <w:rPr>
          <w:rFonts w:ascii="Times New Roman" w:hAnsi="Times New Roman" w:cs="Times New Roman"/>
          <w:b/>
          <w:bCs/>
          <w:sz w:val="24"/>
          <w:szCs w:val="24"/>
        </w:rPr>
        <w:t xml:space="preserve">61 DONACIJE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F3D20">
        <w:rPr>
          <w:rFonts w:ascii="Times New Roman" w:hAnsi="Times New Roman" w:cs="Times New Roman"/>
          <w:b/>
          <w:bCs/>
          <w:sz w:val="24"/>
          <w:szCs w:val="24"/>
        </w:rPr>
        <w:t xml:space="preserve"> VSŽ</w:t>
      </w:r>
    </w:p>
    <w:p w14:paraId="584B382E" w14:textId="2CF6AD22" w:rsidR="00A848E4" w:rsidRDefault="006A281E" w:rsidP="00A8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Donacije se prema naputku županije ne planiraju te iste nisu obuhvaćene posljednjim rebalansom proračuna. Sredstava iz donacija u ukupnom iznosu od </w:t>
      </w:r>
      <w:r w:rsidR="00A848E4">
        <w:rPr>
          <w:rFonts w:ascii="Times New Roman" w:hAnsi="Times New Roman" w:cs="Times New Roman"/>
          <w:sz w:val="24"/>
          <w:szCs w:val="24"/>
        </w:rPr>
        <w:t>990,</w:t>
      </w:r>
      <w:r>
        <w:rPr>
          <w:rFonts w:ascii="Times New Roman" w:hAnsi="Times New Roman" w:cs="Times New Roman"/>
          <w:sz w:val="24"/>
          <w:szCs w:val="24"/>
        </w:rPr>
        <w:t xml:space="preserve">00 EUR </w:t>
      </w:r>
      <w:r w:rsidR="00A848E4">
        <w:rPr>
          <w:rFonts w:ascii="Times New Roman" w:hAnsi="Times New Roman" w:cs="Times New Roman"/>
          <w:sz w:val="24"/>
          <w:szCs w:val="24"/>
        </w:rPr>
        <w:t xml:space="preserve">ostvarena su od ekskurzija učenika, uplate od strane putničkih agencija za financiranje dnevnica učiteljima. </w:t>
      </w:r>
    </w:p>
    <w:p w14:paraId="631EACB5" w14:textId="0E5CCE0B" w:rsidR="00A848E4" w:rsidRDefault="00A848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AD490B8" w14:textId="74DA27B7" w:rsidR="006A281E" w:rsidRDefault="006A281E" w:rsidP="006A281E">
      <w:pPr>
        <w:pStyle w:val="Odlomakpopisa"/>
        <w:ind w:left="360"/>
        <w:jc w:val="both"/>
        <w:rPr>
          <w:rFonts w:ascii="Arial,Bold" w:hAnsi="Arial,Bold" w:cs="Arial,Bold"/>
          <w:b/>
          <w:bCs/>
        </w:rPr>
      </w:pPr>
      <w:r w:rsidRPr="00A16888">
        <w:rPr>
          <w:rFonts w:ascii="Arial,Bold" w:hAnsi="Arial,Bold" w:cs="Arial,Bold"/>
          <w:b/>
          <w:bCs/>
        </w:rPr>
        <w:lastRenderedPageBreak/>
        <w:t>1.2.3. IZVJEŠTAJ O RASHODIMA PREMA FUNKCIJSKOJ KLASIFIKACIJI</w:t>
      </w:r>
    </w:p>
    <w:p w14:paraId="70327CEF" w14:textId="77777777" w:rsidR="00A848E4" w:rsidRDefault="00A848E4" w:rsidP="006A281E">
      <w:pPr>
        <w:pStyle w:val="Odlomakpopisa"/>
        <w:ind w:left="360"/>
        <w:jc w:val="both"/>
        <w:rPr>
          <w:rFonts w:ascii="Arial,Bold" w:hAnsi="Arial,Bold" w:cs="Arial,Bold"/>
          <w:b/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3954"/>
        <w:gridCol w:w="1420"/>
        <w:gridCol w:w="1420"/>
        <w:gridCol w:w="1420"/>
        <w:gridCol w:w="723"/>
        <w:gridCol w:w="723"/>
      </w:tblGrid>
      <w:tr w:rsidR="00A848E4" w:rsidRPr="00A848E4" w14:paraId="67419CE5" w14:textId="77777777" w:rsidTr="00A848E4">
        <w:trPr>
          <w:trHeight w:val="6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682CFD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92B1CF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BC5279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B4EAF5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A6B4A3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6C9FF7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A848E4" w:rsidRPr="00A848E4" w14:paraId="5FDF4E26" w14:textId="77777777" w:rsidTr="00A848E4">
        <w:trPr>
          <w:trHeight w:val="22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F90C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24DD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1484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EAD1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205C2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8EEF" w14:textId="77777777" w:rsidR="00A848E4" w:rsidRPr="00A848E4" w:rsidRDefault="00A848E4" w:rsidP="00A8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A848E4" w:rsidRPr="00A848E4" w14:paraId="01A15F25" w14:textId="77777777" w:rsidTr="00A848E4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FF9E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14E3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1.196.370,47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FCB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DCEE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6D0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915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A848E4" w:rsidRPr="00A848E4" w14:paraId="230380E6" w14:textId="77777777" w:rsidTr="00A848E4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CC2F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F453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1.196.370,47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03E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C527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5C43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40D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A848E4" w:rsidRPr="00A848E4" w14:paraId="3CBDFCCD" w14:textId="77777777" w:rsidTr="00A848E4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AB67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082EF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1.196.370,47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CF9B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2.102.942,00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63C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1.276.438,46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D14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79F2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60,70</w:t>
            </w:r>
          </w:p>
        </w:tc>
      </w:tr>
      <w:tr w:rsidR="00A848E4" w:rsidRPr="00A848E4" w14:paraId="5DE33BA3" w14:textId="77777777" w:rsidTr="00A848E4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0DAD" w14:textId="77777777" w:rsidR="00A848E4" w:rsidRPr="00A848E4" w:rsidRDefault="00A848E4" w:rsidP="00A848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9171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95F6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6.371,04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C625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4.451,20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C7A19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BFEA" w14:textId="77777777" w:rsidR="00A848E4" w:rsidRPr="00A848E4" w:rsidRDefault="00A848E4" w:rsidP="00A84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848E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69,87</w:t>
            </w:r>
          </w:p>
        </w:tc>
      </w:tr>
    </w:tbl>
    <w:p w14:paraId="37C0AB13" w14:textId="77777777" w:rsidR="006A281E" w:rsidRDefault="006A281E" w:rsidP="006A281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56FD5A2" w14:textId="6C79C160" w:rsidR="006A281E" w:rsidRDefault="006A281E" w:rsidP="006A281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navedenog izvještaja definirani su ukupno planirani i izvršeni rashodi prema funkcijskoj klasifikaciji koja odnosi na funkciju osnovnoškolskog obrazovanja.  Rashodi se raspoređeni u dvije kategorije a to su:</w:t>
      </w:r>
    </w:p>
    <w:p w14:paraId="5E63B0F8" w14:textId="77777777" w:rsidR="006A281E" w:rsidRDefault="006A281E" w:rsidP="006A281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890385" w14:textId="10C7C817" w:rsidR="006A281E" w:rsidRDefault="006A281E" w:rsidP="006A281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6888">
        <w:rPr>
          <w:rFonts w:ascii="Times New Roman" w:hAnsi="Times New Roman" w:cs="Times New Roman"/>
          <w:b/>
          <w:bCs/>
          <w:sz w:val="24"/>
          <w:szCs w:val="24"/>
        </w:rPr>
        <w:t>091 Predškolsko i osnovno obrazovanje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odnosi se na rashode utrošene za redovno poslovanje školske ustanove kao što su plaće i materijalna prava zaposlenika te materijalni rashodi za redovno poslovanje školske ustanove</w:t>
      </w:r>
      <w:r w:rsidR="00A848E4">
        <w:rPr>
          <w:rFonts w:ascii="Times New Roman" w:hAnsi="Times New Roman" w:cs="Times New Roman"/>
          <w:sz w:val="24"/>
          <w:szCs w:val="24"/>
        </w:rPr>
        <w:t>;</w:t>
      </w:r>
    </w:p>
    <w:p w14:paraId="7058CE98" w14:textId="77777777" w:rsidR="006A281E" w:rsidRDefault="006A281E" w:rsidP="006A281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FA8FC9" w14:textId="1C2659BF" w:rsidR="006A281E" w:rsidRDefault="006A281E" w:rsidP="006A281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631">
        <w:rPr>
          <w:rFonts w:ascii="Times New Roman" w:hAnsi="Times New Roman" w:cs="Times New Roman"/>
          <w:b/>
          <w:bCs/>
          <w:sz w:val="24"/>
          <w:szCs w:val="24"/>
        </w:rPr>
        <w:t>096 Dodatne usluge u obrazovanju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odnose se na dodatne rashode nastale u promatranoj godine a koji se ne odnose na redovno poslovanje. </w:t>
      </w:r>
    </w:p>
    <w:p w14:paraId="6E281C03" w14:textId="7004AEBA" w:rsidR="0077693A" w:rsidRDefault="00776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A20C31" w14:textId="180BCCBE" w:rsidR="006A281E" w:rsidRDefault="006A281E" w:rsidP="003A08F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28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IZVRŠENJA </w:t>
      </w:r>
      <w:r w:rsidR="003A08FB">
        <w:rPr>
          <w:rFonts w:ascii="Times New Roman" w:hAnsi="Times New Roman" w:cs="Times New Roman"/>
          <w:b/>
          <w:sz w:val="24"/>
          <w:szCs w:val="24"/>
        </w:rPr>
        <w:t>POSEBNOG</w:t>
      </w:r>
      <w:r w:rsidRPr="006A281E">
        <w:rPr>
          <w:rFonts w:ascii="Times New Roman" w:hAnsi="Times New Roman" w:cs="Times New Roman"/>
          <w:b/>
          <w:sz w:val="24"/>
          <w:szCs w:val="24"/>
        </w:rPr>
        <w:t xml:space="preserve"> DIJELA FINANCIJSKOG PLANA</w:t>
      </w:r>
    </w:p>
    <w:p w14:paraId="545ED333" w14:textId="54D92464" w:rsidR="006A281E" w:rsidRDefault="006A281E" w:rsidP="006A281E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5FA81" w14:textId="08291EB0" w:rsidR="006A281E" w:rsidRDefault="006A281E" w:rsidP="006A281E">
      <w:pPr>
        <w:pStyle w:val="Odlomakpopisa"/>
        <w:numPr>
          <w:ilvl w:val="1"/>
          <w:numId w:val="3"/>
        </w:numPr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IZVJEŠTAJ PO ORGANIZACIJSKOJ KLASIFIKACIJI</w:t>
      </w:r>
    </w:p>
    <w:p w14:paraId="2EABE8EA" w14:textId="14132ECE" w:rsidR="00A4455C" w:rsidRDefault="00A4455C" w:rsidP="00A4455C">
      <w:pPr>
        <w:pStyle w:val="Odlomakpopisa"/>
        <w:ind w:left="795"/>
        <w:jc w:val="both"/>
        <w:rPr>
          <w:rFonts w:ascii="Arial,Bold" w:hAnsi="Arial,Bold" w:cs="Arial,Bold"/>
          <w:b/>
          <w:bCs/>
        </w:rPr>
      </w:pPr>
    </w:p>
    <w:p w14:paraId="7728B2EE" w14:textId="5824BBF7" w:rsidR="00A4455C" w:rsidRDefault="00A4455C" w:rsidP="00A4455C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Ovim izvještajem definirani su rashodi prema programima, aktivnostima i izvorima financiranja unutar svake pojedine aktivnosti.</w:t>
      </w:r>
      <w:r w:rsidRPr="00A4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Definirano je izvršenje ukupnih rashoda Upravno odjel za obrazovanje glava 05002. Ukupno planirani rashodi iznose 2.109.313,04 EUR dok je ostvarenje 1.280.889,66 EUR odnosno 60,73 % ukupnog plana</w:t>
      </w:r>
    </w:p>
    <w:p w14:paraId="144BDEC8" w14:textId="77777777" w:rsidR="006B0DDC" w:rsidRDefault="006B0DDC" w:rsidP="00A4455C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2160"/>
        <w:gridCol w:w="3460"/>
        <w:gridCol w:w="1240"/>
        <w:gridCol w:w="1240"/>
        <w:gridCol w:w="1240"/>
      </w:tblGrid>
      <w:tr w:rsidR="00A4455C" w:rsidRPr="00A4455C" w14:paraId="1A5C115A" w14:textId="77777777" w:rsidTr="00A4455C">
        <w:trPr>
          <w:trHeight w:val="675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D5731B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ADB4F8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043F9F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0099313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A4455C" w:rsidRPr="00A4455C" w14:paraId="77EE0C74" w14:textId="77777777" w:rsidTr="00A4455C">
        <w:trPr>
          <w:trHeight w:val="585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26E2E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B54D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1599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8B7D" w14:textId="77777777" w:rsidR="00A4455C" w:rsidRPr="00A4455C" w:rsidRDefault="00A4455C" w:rsidP="00A4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A4455C" w:rsidRPr="00A4455C" w14:paraId="5FA39EB0" w14:textId="77777777" w:rsidTr="00A4455C">
        <w:trPr>
          <w:trHeight w:val="585"/>
        </w:trPr>
        <w:tc>
          <w:tcPr>
            <w:tcW w:w="5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BA60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AEA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CB83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035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A4455C" w:rsidRPr="00A4455C" w14:paraId="45216FF3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9D9B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05002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A0AB8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EC4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2.109.313,04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BC9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1.280.889,66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6B77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60,73</w:t>
            </w:r>
          </w:p>
        </w:tc>
      </w:tr>
      <w:tr w:rsidR="00A4455C" w:rsidRPr="00A4455C" w14:paraId="104CC9EA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8E3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1AF7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207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570F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2.521,99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A347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13,60</w:t>
            </w:r>
          </w:p>
        </w:tc>
      </w:tr>
      <w:tr w:rsidR="00A4455C" w:rsidRPr="00A4455C" w14:paraId="60425B3E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D7DE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52E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B664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F1B2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60.203,00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0B8F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60,88</w:t>
            </w:r>
          </w:p>
        </w:tc>
      </w:tr>
      <w:tr w:rsidR="00A4455C" w:rsidRPr="00A4455C" w14:paraId="727B9C8B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41BF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2FA1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F50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1.987.593,21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CB17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1.213.418,53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034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61,05</w:t>
            </w:r>
          </w:p>
        </w:tc>
      </w:tr>
      <w:tr w:rsidR="00A4455C" w:rsidRPr="00A4455C" w14:paraId="09E2903F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68B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4E2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24346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4.292,83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BC01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3.756,14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8B6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A4455C" w:rsidRPr="00A4455C" w14:paraId="16E188FA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6FF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BD06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604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659F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4D98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4455C" w:rsidRPr="00A4455C" w14:paraId="1457207F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A09B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469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87AA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1.899.055,00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F4DD0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1.165.144,99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0239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61,35</w:t>
            </w:r>
          </w:p>
        </w:tc>
      </w:tr>
      <w:tr w:rsidR="00A4455C" w:rsidRPr="00A4455C" w14:paraId="634A9822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6F2B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A1023 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A5F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PRIHODI-OSNOVNO ŠKOLSTVO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59AE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1.899.055,00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5276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1.165.144,99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34212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61,35</w:t>
            </w:r>
          </w:p>
        </w:tc>
      </w:tr>
      <w:tr w:rsidR="00A4455C" w:rsidRPr="00A4455C" w14:paraId="79E3DC52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B4A43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B420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E38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18.540,00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6D57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2.521,99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89A3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13,60</w:t>
            </w:r>
          </w:p>
        </w:tc>
      </w:tr>
      <w:tr w:rsidR="00A4455C" w:rsidRPr="00A4455C" w14:paraId="08E9D96C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392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E921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62AA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1.880.515,00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FF22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1.161.633,00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79FE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61,77</w:t>
            </w:r>
          </w:p>
        </w:tc>
      </w:tr>
      <w:tr w:rsidR="00A4455C" w:rsidRPr="00A4455C" w14:paraId="0BDC3637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B70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B3F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6FC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305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F209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4455C" w:rsidRPr="00A4455C" w14:paraId="2BAC13BA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8186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A53B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ODGOJNO-OBRAZOVNOM SUSTAVU VSŽ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8A113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111.371,04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2B2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55.541,67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0596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49,87</w:t>
            </w:r>
          </w:p>
        </w:tc>
      </w:tr>
      <w:tr w:rsidR="00A4455C" w:rsidRPr="00A4455C" w14:paraId="753C406A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7DF2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694F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VOĆA, POVRĆA I MLIJEKA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5BE9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5.366,04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486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4.451,20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9412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82,95</w:t>
            </w:r>
          </w:p>
        </w:tc>
      </w:tr>
      <w:tr w:rsidR="00A4455C" w:rsidRPr="00A4455C" w14:paraId="4CC7A830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2675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02B67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BA2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1.073,21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2D2F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3FF0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64,76</w:t>
            </w:r>
          </w:p>
        </w:tc>
      </w:tr>
      <w:tr w:rsidR="00A4455C" w:rsidRPr="00A4455C" w14:paraId="6EFA884E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16A7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B6A4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B7B4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4.292,83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2D43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3.756,14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3803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A4455C" w:rsidRPr="00A4455C" w14:paraId="5700A85B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018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BF82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PREHRANA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B6CA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F580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51.090,47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9728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48,66</w:t>
            </w:r>
          </w:p>
        </w:tc>
      </w:tr>
      <w:tr w:rsidR="00A4455C" w:rsidRPr="00A4455C" w14:paraId="741265D1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8832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0B78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E6A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4D04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51.090,47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5CB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48,66</w:t>
            </w:r>
          </w:p>
        </w:tc>
      </w:tr>
      <w:tr w:rsidR="00A4455C" w:rsidRPr="00A4455C" w14:paraId="733B7A12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E982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2C6F8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HIGIJENSKE POTREPŠTINE (PROJEKT MROSP-A)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C80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634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F7D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4455C" w:rsidRPr="00A4455C" w14:paraId="1542810D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009F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A5CF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CC1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8828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5A8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4455C" w:rsidRPr="00A4455C" w14:paraId="1D34C745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D9662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EC18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OŠ PREMA MINIMALNOM STANDARDU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1AE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98.887,00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D78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60.203,00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4ECD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60,88</w:t>
            </w:r>
          </w:p>
        </w:tc>
      </w:tr>
      <w:tr w:rsidR="00A4455C" w:rsidRPr="00A4455C" w14:paraId="6D8FB3F1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6FC5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99E7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I MATERIJALNI RASHODI OŠ (STVARNI TROŠKOVI)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1BBE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2649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28.923,61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8554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65,31</w:t>
            </w:r>
          </w:p>
        </w:tc>
      </w:tr>
      <w:tr w:rsidR="00A4455C" w:rsidRPr="00A4455C" w14:paraId="77E929A2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708E1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81F8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E5F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44.285,00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C99F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28.923,61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C11F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65,31</w:t>
            </w:r>
          </w:p>
        </w:tc>
      </w:tr>
      <w:tr w:rsidR="00A4455C" w:rsidRPr="00A4455C" w14:paraId="0EC960D4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18F2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E7BC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REKONSTRUKCIJA, ADAPTACIJA I OPREMANJE OBJEKATA OŠ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FFBF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242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610A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4455C" w:rsidRPr="00A4455C" w14:paraId="23C14BA5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4E3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9F42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DB15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76CA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0C23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4455C" w:rsidRPr="00A4455C" w14:paraId="0BEEF5C8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C3DF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0E10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TROŠKOVI OŠ (MATERIJALNI TROŠKOVI)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63A9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48.355,00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4128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28.347,88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718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58,62</w:t>
            </w:r>
          </w:p>
        </w:tc>
      </w:tr>
      <w:tr w:rsidR="00A4455C" w:rsidRPr="00A4455C" w14:paraId="2D40AC1F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BF0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C41D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8727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48.355,00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0DBA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28.347,88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66A4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58,62</w:t>
            </w:r>
          </w:p>
        </w:tc>
      </w:tr>
      <w:tr w:rsidR="00A4455C" w:rsidRPr="00A4455C" w14:paraId="29132D00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F58F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3" w:name="_Hlk202862939"/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K02</w:t>
            </w:r>
            <w:bookmarkEnd w:id="3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2FB0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TEKUĆE, HITNO I PLANSKO ODRŽAVANJE OBJEKATA I OPREME OŠ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4A61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441B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2.931,51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839F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69,03</w:t>
            </w:r>
          </w:p>
        </w:tc>
      </w:tr>
      <w:tr w:rsidR="00A4455C" w:rsidRPr="00A4455C" w14:paraId="3FEB6AA2" w14:textId="77777777" w:rsidTr="00A4455C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2225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D03A" w14:textId="77777777" w:rsidR="00A4455C" w:rsidRPr="00A4455C" w:rsidRDefault="00A4455C" w:rsidP="00A445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32B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4.247,00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04532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2.931,51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3C0C" w14:textId="77777777" w:rsidR="00A4455C" w:rsidRPr="00A4455C" w:rsidRDefault="00A4455C" w:rsidP="00A445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445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69,03</w:t>
            </w:r>
          </w:p>
        </w:tc>
      </w:tr>
    </w:tbl>
    <w:p w14:paraId="14EA1712" w14:textId="77777777" w:rsidR="00A4455C" w:rsidRDefault="00A4455C" w:rsidP="00BF743B">
      <w:pPr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476824C" w14:textId="3DEBAA1E" w:rsidR="00BF743B" w:rsidRPr="00BF743B" w:rsidRDefault="00BF743B" w:rsidP="006B0D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743B">
        <w:rPr>
          <w:rFonts w:ascii="Times New Roman" w:hAnsi="Times New Roman" w:cs="Times New Roman"/>
          <w:b/>
          <w:i/>
          <w:iCs/>
          <w:sz w:val="24"/>
          <w:szCs w:val="24"/>
        </w:rPr>
        <w:t>GLAVA 0500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BF74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ŠKOLSTVO</w:t>
      </w:r>
    </w:p>
    <w:p w14:paraId="6D8826BE" w14:textId="29815DA3" w:rsidR="00A01A0E" w:rsidRDefault="00A01A0E" w:rsidP="006B0D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PROGRAM 1023 - </w:t>
      </w:r>
      <w:r w:rsidRPr="00A01A0E">
        <w:rPr>
          <w:rFonts w:ascii="Times New Roman" w:hAnsi="Times New Roman" w:cs="Times New Roman"/>
          <w:b/>
          <w:i/>
          <w:iCs/>
          <w:sz w:val="24"/>
          <w:szCs w:val="24"/>
        </w:rPr>
        <w:t>FINANCIRANJE ŠKOLSTVA IZVAN ŽUPANIJSKOG PRORAČUNA</w:t>
      </w:r>
    </w:p>
    <w:p w14:paraId="62F2099C" w14:textId="6AE10B1F" w:rsidR="00A01A0E" w:rsidRDefault="00A01A0E" w:rsidP="006B0D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1A0E">
        <w:rPr>
          <w:rFonts w:ascii="Times New Roman" w:hAnsi="Times New Roman" w:cs="Times New Roman"/>
          <w:b/>
          <w:i/>
          <w:iCs/>
          <w:sz w:val="24"/>
          <w:szCs w:val="24"/>
        </w:rPr>
        <w:t>Aktivnost A1023 01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01A0E">
        <w:rPr>
          <w:rFonts w:ascii="Times New Roman" w:hAnsi="Times New Roman" w:cs="Times New Roman"/>
          <w:b/>
          <w:i/>
          <w:iCs/>
          <w:sz w:val="24"/>
          <w:szCs w:val="24"/>
        </w:rPr>
        <w:t>VLASTITI PRIHODI-OSNOVNO ŠKOLSTVO</w:t>
      </w:r>
    </w:p>
    <w:p w14:paraId="111AE936" w14:textId="77777777" w:rsidR="00A01A0E" w:rsidRDefault="00A01A0E" w:rsidP="006B0DDC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Ukupno planirana sredstva u predmetnoj aktivnosti 1.899.055,00 EUR dok je ostvareno 1.165.144,99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EUR,tj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61,35% od planiranog. Navedena sredstva osigurana su iz izvora financiranja:</w:t>
      </w:r>
    </w:p>
    <w:p w14:paraId="43AF6BF6" w14:textId="77777777" w:rsidR="00A01A0E" w:rsidRDefault="00A01A0E" w:rsidP="00A01A0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1A0E">
        <w:rPr>
          <w:rFonts w:ascii="Times New Roman" w:hAnsi="Times New Roman" w:cs="Times New Roman"/>
          <w:iCs/>
          <w:sz w:val="24"/>
          <w:szCs w:val="24"/>
        </w:rPr>
        <w:t>31 vlastiti prihodi 2.521,99 EUR što iznosi 13,60% planiranog;</w:t>
      </w:r>
    </w:p>
    <w:p w14:paraId="6F591A36" w14:textId="3BCD9EE6" w:rsidR="00A01A0E" w:rsidRDefault="00A01A0E" w:rsidP="00A01A0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1A0E">
        <w:rPr>
          <w:rFonts w:ascii="Times New Roman" w:hAnsi="Times New Roman" w:cs="Times New Roman"/>
          <w:iCs/>
          <w:sz w:val="24"/>
          <w:szCs w:val="24"/>
        </w:rPr>
        <w:t>51 ostale pomoći 1.161.633,00 EUR što iznosi 61,77% planiranog;</w:t>
      </w:r>
    </w:p>
    <w:p w14:paraId="5A55B1EC" w14:textId="5CF87EE9" w:rsidR="00A01A0E" w:rsidRDefault="00A01A0E" w:rsidP="00A01A0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61 donacije – VSŽ 990,00 EUR</w:t>
      </w:r>
    </w:p>
    <w:p w14:paraId="632478F0" w14:textId="77777777" w:rsidR="006B0DDC" w:rsidRDefault="006B0DDC" w:rsidP="006B0D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0FDC5C7" w14:textId="3DAE4F49" w:rsidR="005673A2" w:rsidRPr="005673A2" w:rsidRDefault="005673A2" w:rsidP="006B0D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PROGRAM 1052 – JAVNE POTREBE U ODGOJNO-OBRAZOVNOM</w:t>
      </w:r>
    </w:p>
    <w:p w14:paraId="529951A9" w14:textId="77777777" w:rsidR="005673A2" w:rsidRPr="005673A2" w:rsidRDefault="005673A2" w:rsidP="006B0D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SUSTAVU VSŽ</w:t>
      </w:r>
    </w:p>
    <w:p w14:paraId="5EDEAFA9" w14:textId="7D06A3B1" w:rsidR="005673A2" w:rsidRPr="005673A2" w:rsidRDefault="005673A2" w:rsidP="006B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Tekući projekt T1052 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-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ŠKOLSKA SHEMA VOĆA,POVRĆA I MLIJEKA</w:t>
      </w:r>
    </w:p>
    <w:p w14:paraId="1BE83EB7" w14:textId="77777777" w:rsidR="005673A2" w:rsidRPr="005673A2" w:rsidRDefault="005673A2" w:rsidP="005673A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14EF938" w14:textId="530269A1" w:rsidR="005673A2" w:rsidRPr="005673A2" w:rsidRDefault="005673A2" w:rsidP="005673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73A2">
        <w:rPr>
          <w:rFonts w:ascii="Times New Roman" w:hAnsi="Times New Roman" w:cs="Times New Roman"/>
          <w:sz w:val="24"/>
          <w:szCs w:val="24"/>
        </w:rPr>
        <w:t xml:space="preserve">Ukupno planirana sredstva u okviru navedenog projekta iznose </w:t>
      </w:r>
      <w:r>
        <w:rPr>
          <w:rFonts w:ascii="Times New Roman" w:hAnsi="Times New Roman" w:cs="Times New Roman"/>
          <w:sz w:val="24"/>
          <w:szCs w:val="24"/>
        </w:rPr>
        <w:t>5.366,04</w:t>
      </w:r>
      <w:r w:rsidRPr="005673A2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dok je ostvareno 4.451,20 EUR tj. 82,95% planiranog</w:t>
      </w:r>
      <w:r w:rsidRPr="005673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Navedena sredstva osigurana su iz izvora 51 ostale pomoći i 52 pomoći EU.</w:t>
      </w:r>
      <w:r w:rsidRPr="00567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62AC3" w14:textId="4C135BB5" w:rsidR="005673A2" w:rsidRPr="005673A2" w:rsidRDefault="005673A2" w:rsidP="005673A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PROGRAM 1052 – JAVNE POTREBE U ODGOJNO-OBRAZOVNOM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SUSTAVU VSŽ</w:t>
      </w:r>
    </w:p>
    <w:p w14:paraId="059350A3" w14:textId="77777777" w:rsidR="005673A2" w:rsidRPr="005673A2" w:rsidRDefault="005673A2" w:rsidP="005673A2">
      <w:pPr>
        <w:jc w:val="both"/>
        <w:rPr>
          <w:rFonts w:ascii="Times New Roman" w:hAnsi="Times New Roman" w:cs="Times New Roman"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Tekući projekt T1052 05 - ŠKOLSKA PREHRANA</w:t>
      </w:r>
    </w:p>
    <w:p w14:paraId="6553290A" w14:textId="77777777" w:rsidR="005673A2" w:rsidRDefault="005673A2" w:rsidP="005673A2">
      <w:pPr>
        <w:jc w:val="both"/>
        <w:rPr>
          <w:rFonts w:ascii="Times New Roman" w:hAnsi="Times New Roman" w:cs="Times New Roman"/>
          <w:sz w:val="24"/>
          <w:szCs w:val="24"/>
        </w:rPr>
      </w:pPr>
      <w:r w:rsidRPr="005673A2">
        <w:rPr>
          <w:rFonts w:ascii="Times New Roman" w:hAnsi="Times New Roman" w:cs="Times New Roman"/>
          <w:sz w:val="24"/>
          <w:szCs w:val="24"/>
        </w:rPr>
        <w:t xml:space="preserve">Ukupno planirana sredstva u okviru projekta školske prehrane iznosila su </w:t>
      </w:r>
      <w:r>
        <w:rPr>
          <w:rFonts w:ascii="Times New Roman" w:hAnsi="Times New Roman" w:cs="Times New Roman"/>
          <w:sz w:val="24"/>
          <w:szCs w:val="24"/>
        </w:rPr>
        <w:t>105.000</w:t>
      </w:r>
      <w:r w:rsidRPr="005673A2">
        <w:rPr>
          <w:rFonts w:ascii="Times New Roman" w:hAnsi="Times New Roman" w:cs="Times New Roman"/>
          <w:sz w:val="24"/>
          <w:szCs w:val="24"/>
        </w:rPr>
        <w:t xml:space="preserve">,00 EUR te su iskorištena u iznosu </w:t>
      </w:r>
      <w:r>
        <w:rPr>
          <w:rFonts w:ascii="Times New Roman" w:hAnsi="Times New Roman" w:cs="Times New Roman"/>
          <w:sz w:val="24"/>
          <w:szCs w:val="24"/>
        </w:rPr>
        <w:t>51.060,47</w:t>
      </w:r>
      <w:r w:rsidRPr="005673A2">
        <w:rPr>
          <w:rFonts w:ascii="Times New Roman" w:hAnsi="Times New Roman" w:cs="Times New Roman"/>
          <w:sz w:val="24"/>
          <w:szCs w:val="24"/>
        </w:rPr>
        <w:t xml:space="preserve"> EUR što je </w:t>
      </w:r>
      <w:r>
        <w:rPr>
          <w:rFonts w:ascii="Times New Roman" w:hAnsi="Times New Roman" w:cs="Times New Roman"/>
          <w:sz w:val="24"/>
          <w:szCs w:val="24"/>
        </w:rPr>
        <w:t>48,66</w:t>
      </w:r>
      <w:r w:rsidRPr="005673A2">
        <w:rPr>
          <w:rFonts w:ascii="Times New Roman" w:hAnsi="Times New Roman" w:cs="Times New Roman"/>
          <w:sz w:val="24"/>
          <w:szCs w:val="24"/>
        </w:rPr>
        <w:t>% plana.</w:t>
      </w:r>
    </w:p>
    <w:p w14:paraId="4CFE2965" w14:textId="369AA25A" w:rsidR="005673A2" w:rsidRPr="005673A2" w:rsidRDefault="005673A2" w:rsidP="005673A2">
      <w:pPr>
        <w:jc w:val="both"/>
        <w:rPr>
          <w:rFonts w:ascii="Times New Roman" w:hAnsi="Times New Roman" w:cs="Times New Roman"/>
          <w:sz w:val="24"/>
          <w:szCs w:val="24"/>
        </w:rPr>
      </w:pPr>
      <w:r w:rsidRPr="005673A2">
        <w:rPr>
          <w:rFonts w:ascii="Times New Roman" w:hAnsi="Times New Roman" w:cs="Times New Roman"/>
          <w:sz w:val="24"/>
          <w:szCs w:val="24"/>
        </w:rPr>
        <w:t>Sredstva u okviru ovog projekta osigurana su u cijelosti iz izvora ostalih pomoći odnosno državnog proračuna.</w:t>
      </w:r>
    </w:p>
    <w:p w14:paraId="1F55751A" w14:textId="09EEE4F5" w:rsidR="005673A2" w:rsidRPr="005673A2" w:rsidRDefault="005673A2" w:rsidP="005673A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PROGRAM 1052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JAVNE POTREBE U ODGOJNO-OBRAZOVNOM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SUSTAVU VSŽ</w:t>
      </w:r>
    </w:p>
    <w:p w14:paraId="0CC5F767" w14:textId="681EFC18" w:rsidR="005673A2" w:rsidRDefault="005673A2" w:rsidP="005673A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3A2">
        <w:rPr>
          <w:rFonts w:ascii="Times New Roman" w:hAnsi="Times New Roman" w:cs="Times New Roman"/>
          <w:b/>
          <w:i/>
          <w:iCs/>
          <w:sz w:val="24"/>
          <w:szCs w:val="24"/>
        </w:rPr>
        <w:t>Tekući projekt T1052 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 – HIGIJENSKE POTREPŠTINE (PROJEKT MROSP-A)</w:t>
      </w:r>
    </w:p>
    <w:p w14:paraId="66719FAD" w14:textId="5453C490" w:rsidR="005673A2" w:rsidRPr="005673A2" w:rsidRDefault="005673A2" w:rsidP="005673A2">
      <w:pPr>
        <w:jc w:val="both"/>
        <w:rPr>
          <w:rFonts w:ascii="Times New Roman" w:hAnsi="Times New Roman" w:cs="Times New Roman"/>
          <w:sz w:val="24"/>
          <w:szCs w:val="24"/>
        </w:rPr>
      </w:pPr>
      <w:r w:rsidRPr="005673A2">
        <w:rPr>
          <w:rFonts w:ascii="Times New Roman" w:hAnsi="Times New Roman" w:cs="Times New Roman"/>
          <w:sz w:val="24"/>
          <w:szCs w:val="24"/>
        </w:rPr>
        <w:t xml:space="preserve">Ukupno planirana sredstva u okviru ove aktivnosti iznosila su </w:t>
      </w:r>
      <w:r>
        <w:rPr>
          <w:rFonts w:ascii="Times New Roman" w:hAnsi="Times New Roman" w:cs="Times New Roman"/>
          <w:sz w:val="24"/>
          <w:szCs w:val="24"/>
        </w:rPr>
        <w:t>1.005,00</w:t>
      </w:r>
      <w:r w:rsidRPr="005673A2">
        <w:rPr>
          <w:rFonts w:ascii="Times New Roman" w:hAnsi="Times New Roman" w:cs="Times New Roman"/>
          <w:sz w:val="24"/>
          <w:szCs w:val="24"/>
        </w:rPr>
        <w:t xml:space="preserve"> EUR te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5673A2">
        <w:rPr>
          <w:rFonts w:ascii="Times New Roman" w:hAnsi="Times New Roman" w:cs="Times New Roman"/>
          <w:sz w:val="24"/>
          <w:szCs w:val="24"/>
        </w:rPr>
        <w:t>su iskorištena.</w:t>
      </w:r>
      <w:r>
        <w:rPr>
          <w:rFonts w:ascii="Times New Roman" w:hAnsi="Times New Roman" w:cs="Times New Roman"/>
          <w:sz w:val="24"/>
          <w:szCs w:val="24"/>
        </w:rPr>
        <w:t xml:space="preserve"> Sredstva su planirana u cijelosti iz izvora financiranja 51 </w:t>
      </w:r>
      <w:r w:rsidR="00642A25">
        <w:rPr>
          <w:rFonts w:ascii="Times New Roman" w:hAnsi="Times New Roman" w:cs="Times New Roman"/>
          <w:sz w:val="24"/>
          <w:szCs w:val="24"/>
        </w:rPr>
        <w:t>ostale pomoći.</w:t>
      </w:r>
    </w:p>
    <w:p w14:paraId="4B707C28" w14:textId="142FD988" w:rsidR="005673A2" w:rsidRPr="005673A2" w:rsidRDefault="005673A2" w:rsidP="00642A2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2A25">
        <w:rPr>
          <w:rFonts w:ascii="Times New Roman" w:hAnsi="Times New Roman" w:cs="Times New Roman"/>
          <w:b/>
          <w:i/>
          <w:iCs/>
          <w:sz w:val="24"/>
          <w:szCs w:val="24"/>
        </w:rPr>
        <w:t>PROGRAM 105</w:t>
      </w:r>
      <w:r w:rsidR="00642A25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642A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 w:rsidR="00642A25" w:rsidRPr="00642A25">
        <w:rPr>
          <w:rFonts w:ascii="Times New Roman" w:hAnsi="Times New Roman" w:cs="Times New Roman"/>
          <w:b/>
          <w:i/>
          <w:iCs/>
          <w:sz w:val="24"/>
          <w:szCs w:val="24"/>
        </w:rPr>
        <w:t>FINANCIRANJE OŠ PREMA MINIMALNOM STANDARDU</w:t>
      </w:r>
    </w:p>
    <w:p w14:paraId="3557F7ED" w14:textId="0D7E7005" w:rsidR="005673A2" w:rsidRPr="00642A25" w:rsidRDefault="005673A2" w:rsidP="00642A25">
      <w:pPr>
        <w:jc w:val="both"/>
        <w:rPr>
          <w:rFonts w:ascii="Times New Roman" w:hAnsi="Times New Roman" w:cs="Times New Roman"/>
          <w:sz w:val="24"/>
          <w:szCs w:val="24"/>
        </w:rPr>
      </w:pPr>
      <w:r w:rsidRPr="00642A25">
        <w:rPr>
          <w:rFonts w:ascii="Times New Roman" w:hAnsi="Times New Roman" w:cs="Times New Roman"/>
          <w:b/>
          <w:i/>
          <w:iCs/>
          <w:sz w:val="24"/>
          <w:szCs w:val="24"/>
        </w:rPr>
        <w:t>Aktivnost A</w:t>
      </w:r>
      <w:r w:rsidR="00642A25"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Pr="00642A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  - </w:t>
      </w:r>
      <w:r w:rsidR="000C74C0" w:rsidRPr="000C74C0">
        <w:rPr>
          <w:rFonts w:ascii="Times New Roman" w:hAnsi="Times New Roman" w:cs="Times New Roman"/>
          <w:b/>
          <w:i/>
          <w:iCs/>
          <w:sz w:val="24"/>
          <w:szCs w:val="24"/>
        </w:rPr>
        <w:t>FINANCIJSKI I MATERIJALNI RASHODI OŠ (STVARNI TROŠKOVI)</w:t>
      </w:r>
      <w:r w:rsidRPr="00642A2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8BFD46E" w14:textId="00665DD5" w:rsidR="000C74C0" w:rsidRDefault="005673A2" w:rsidP="000C74C0">
      <w:pPr>
        <w:jc w:val="both"/>
        <w:rPr>
          <w:rFonts w:ascii="Times New Roman" w:hAnsi="Times New Roman" w:cs="Times New Roman"/>
          <w:sz w:val="24"/>
          <w:szCs w:val="24"/>
        </w:rPr>
      </w:pPr>
      <w:r w:rsidRPr="000C74C0">
        <w:rPr>
          <w:rFonts w:ascii="Times New Roman" w:hAnsi="Times New Roman" w:cs="Times New Roman"/>
          <w:sz w:val="24"/>
          <w:szCs w:val="24"/>
        </w:rPr>
        <w:t xml:space="preserve">Ukupno planirana sredstva u okviru ove aktivnosti iznosila su </w:t>
      </w:r>
      <w:r w:rsidR="000C74C0">
        <w:rPr>
          <w:rFonts w:ascii="Times New Roman" w:hAnsi="Times New Roman" w:cs="Times New Roman"/>
          <w:sz w:val="24"/>
          <w:szCs w:val="24"/>
        </w:rPr>
        <w:t>44.285,00</w:t>
      </w:r>
      <w:r w:rsidRPr="000C74C0">
        <w:rPr>
          <w:rFonts w:ascii="Times New Roman" w:hAnsi="Times New Roman" w:cs="Times New Roman"/>
          <w:sz w:val="24"/>
          <w:szCs w:val="24"/>
        </w:rPr>
        <w:t xml:space="preserve"> EUR dok su iskorištena u iznosu </w:t>
      </w:r>
      <w:r w:rsidR="000C74C0">
        <w:rPr>
          <w:rFonts w:ascii="Times New Roman" w:hAnsi="Times New Roman" w:cs="Times New Roman"/>
          <w:sz w:val="24"/>
          <w:szCs w:val="24"/>
        </w:rPr>
        <w:t>28.923,61</w:t>
      </w:r>
      <w:r w:rsidRPr="000C74C0">
        <w:rPr>
          <w:rFonts w:ascii="Times New Roman" w:hAnsi="Times New Roman" w:cs="Times New Roman"/>
          <w:sz w:val="24"/>
          <w:szCs w:val="24"/>
        </w:rPr>
        <w:t xml:space="preserve"> EUR</w:t>
      </w:r>
      <w:r w:rsidR="000C74C0">
        <w:rPr>
          <w:rFonts w:ascii="Times New Roman" w:hAnsi="Times New Roman" w:cs="Times New Roman"/>
          <w:sz w:val="24"/>
          <w:szCs w:val="24"/>
        </w:rPr>
        <w:t>, tj. 65,31%</w:t>
      </w:r>
      <w:r w:rsidRPr="000C74C0">
        <w:rPr>
          <w:rFonts w:ascii="Times New Roman" w:hAnsi="Times New Roman" w:cs="Times New Roman"/>
          <w:sz w:val="24"/>
          <w:szCs w:val="24"/>
        </w:rPr>
        <w:t>.</w:t>
      </w:r>
      <w:r w:rsidR="000C74C0">
        <w:rPr>
          <w:rFonts w:ascii="Times New Roman" w:hAnsi="Times New Roman" w:cs="Times New Roman"/>
          <w:sz w:val="24"/>
          <w:szCs w:val="24"/>
        </w:rPr>
        <w:t xml:space="preserve"> </w:t>
      </w:r>
      <w:r w:rsidR="000C74C0" w:rsidRPr="005673A2">
        <w:rPr>
          <w:rFonts w:ascii="Times New Roman" w:hAnsi="Times New Roman" w:cs="Times New Roman"/>
          <w:sz w:val="24"/>
          <w:szCs w:val="24"/>
        </w:rPr>
        <w:t>Sredstva u okviru ovog projekta osigurana su u cijelosti iz izvora</w:t>
      </w:r>
      <w:r w:rsidR="000C74C0">
        <w:rPr>
          <w:rFonts w:ascii="Times New Roman" w:hAnsi="Times New Roman" w:cs="Times New Roman"/>
          <w:sz w:val="24"/>
          <w:szCs w:val="24"/>
        </w:rPr>
        <w:t xml:space="preserve"> 48, tj. nadležnog proračuna (VSŽ).</w:t>
      </w:r>
    </w:p>
    <w:p w14:paraId="20786DEA" w14:textId="48BF7623" w:rsidR="005673A2" w:rsidRPr="000C74C0" w:rsidRDefault="000C74C0" w:rsidP="000C74C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KAPITALNI PROJEKT K01</w:t>
      </w:r>
      <w:r w:rsidR="005673A2" w:rsidRPr="000C74C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 w:rsidRPr="000C74C0">
        <w:rPr>
          <w:rFonts w:ascii="Times New Roman" w:hAnsi="Times New Roman" w:cs="Times New Roman"/>
          <w:b/>
          <w:i/>
          <w:iCs/>
          <w:sz w:val="24"/>
          <w:szCs w:val="24"/>
        </w:rPr>
        <w:t>IZGRADNJA, REKONSTRUKCIJA, ADAPTACIJA I OPREMANJE OBJEKATA OŠ</w:t>
      </w:r>
    </w:p>
    <w:p w14:paraId="57ED513E" w14:textId="465D2FB8" w:rsidR="000C74C0" w:rsidRDefault="000C74C0" w:rsidP="000C74C0">
      <w:pPr>
        <w:jc w:val="both"/>
        <w:rPr>
          <w:rFonts w:ascii="Times New Roman" w:hAnsi="Times New Roman" w:cs="Times New Roman"/>
          <w:sz w:val="24"/>
          <w:szCs w:val="24"/>
        </w:rPr>
      </w:pPr>
      <w:r w:rsidRPr="000C74C0">
        <w:rPr>
          <w:rFonts w:ascii="Times New Roman" w:hAnsi="Times New Roman" w:cs="Times New Roman"/>
          <w:sz w:val="24"/>
          <w:szCs w:val="24"/>
        </w:rPr>
        <w:t xml:space="preserve">Ukupno planirana sredstva u okviru ove aktivnosti iznosila su </w:t>
      </w:r>
      <w:r>
        <w:rPr>
          <w:rFonts w:ascii="Times New Roman" w:hAnsi="Times New Roman" w:cs="Times New Roman"/>
          <w:sz w:val="24"/>
          <w:szCs w:val="24"/>
        </w:rPr>
        <w:t>2.000,00</w:t>
      </w:r>
      <w:r w:rsidRPr="000C74C0">
        <w:rPr>
          <w:rFonts w:ascii="Times New Roman" w:hAnsi="Times New Roman" w:cs="Times New Roman"/>
          <w:sz w:val="24"/>
          <w:szCs w:val="24"/>
        </w:rPr>
        <w:t xml:space="preserve"> EUR dok su iskorištena u iznosu </w:t>
      </w:r>
      <w:r>
        <w:rPr>
          <w:rFonts w:ascii="Times New Roman" w:hAnsi="Times New Roman" w:cs="Times New Roman"/>
          <w:sz w:val="24"/>
          <w:szCs w:val="24"/>
        </w:rPr>
        <w:t>0,00</w:t>
      </w:r>
      <w:r w:rsidRPr="000C74C0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73A2">
        <w:rPr>
          <w:rFonts w:ascii="Times New Roman" w:hAnsi="Times New Roman" w:cs="Times New Roman"/>
          <w:sz w:val="24"/>
          <w:szCs w:val="24"/>
        </w:rPr>
        <w:t>Sredstva u okviru ovog projekta osigurana su u cijelosti iz izvora</w:t>
      </w:r>
      <w:r>
        <w:rPr>
          <w:rFonts w:ascii="Times New Roman" w:hAnsi="Times New Roman" w:cs="Times New Roman"/>
          <w:sz w:val="24"/>
          <w:szCs w:val="24"/>
        </w:rPr>
        <w:t xml:space="preserve"> 48, tj. nadležnog proračuna (VSŽ).</w:t>
      </w:r>
    </w:p>
    <w:p w14:paraId="29F4D204" w14:textId="77777777" w:rsidR="000C74C0" w:rsidRDefault="00BF743B" w:rsidP="000C74C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74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Aktivnost A02 – </w:t>
      </w:r>
      <w:r w:rsidR="000C74C0" w:rsidRPr="000C74C0">
        <w:rPr>
          <w:rFonts w:ascii="Times New Roman" w:hAnsi="Times New Roman" w:cs="Times New Roman"/>
          <w:b/>
          <w:i/>
          <w:iCs/>
          <w:sz w:val="24"/>
          <w:szCs w:val="24"/>
        </w:rPr>
        <w:t>OPĆI TROŠKOVI OŠ (MATERIJALNI TROŠKOVI)</w:t>
      </w:r>
    </w:p>
    <w:p w14:paraId="42CA352A" w14:textId="22A1BF15" w:rsidR="00BF743B" w:rsidRPr="00EB5574" w:rsidRDefault="00EB5574" w:rsidP="000C74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Ukupno planiran a sredstva u predmetnoj aktivnosti iznos</w:t>
      </w:r>
      <w:r w:rsidR="0037014E">
        <w:rPr>
          <w:rFonts w:ascii="Times New Roman" w:hAnsi="Times New Roman" w:cs="Times New Roman"/>
          <w:bCs/>
          <w:sz w:val="24"/>
          <w:szCs w:val="24"/>
        </w:rPr>
        <w:t xml:space="preserve">ila su </w:t>
      </w:r>
      <w:r w:rsidR="000C74C0">
        <w:rPr>
          <w:rFonts w:ascii="Times New Roman" w:hAnsi="Times New Roman" w:cs="Times New Roman"/>
          <w:bCs/>
          <w:sz w:val="24"/>
          <w:szCs w:val="24"/>
        </w:rPr>
        <w:t>48.355</w:t>
      </w:r>
      <w:r w:rsidR="0037014E">
        <w:rPr>
          <w:rFonts w:ascii="Times New Roman" w:hAnsi="Times New Roman" w:cs="Times New Roman"/>
          <w:bCs/>
          <w:sz w:val="24"/>
          <w:szCs w:val="24"/>
        </w:rPr>
        <w:t>,0</w:t>
      </w:r>
      <w:r w:rsidR="000C74C0">
        <w:rPr>
          <w:rFonts w:ascii="Times New Roman" w:hAnsi="Times New Roman" w:cs="Times New Roman"/>
          <w:bCs/>
          <w:sz w:val="24"/>
          <w:szCs w:val="24"/>
        </w:rPr>
        <w:t>0</w:t>
      </w:r>
      <w:r w:rsidR="0037014E">
        <w:rPr>
          <w:rFonts w:ascii="Times New Roman" w:hAnsi="Times New Roman" w:cs="Times New Roman"/>
          <w:bCs/>
          <w:sz w:val="24"/>
          <w:szCs w:val="24"/>
        </w:rPr>
        <w:t xml:space="preserve"> EUR dok je ostvareno </w:t>
      </w:r>
      <w:r w:rsidR="000C74C0">
        <w:rPr>
          <w:rFonts w:ascii="Times New Roman" w:hAnsi="Times New Roman" w:cs="Times New Roman"/>
          <w:bCs/>
          <w:sz w:val="24"/>
          <w:szCs w:val="24"/>
        </w:rPr>
        <w:t>28.347,88</w:t>
      </w:r>
      <w:r w:rsidR="00DA1911">
        <w:rPr>
          <w:rFonts w:ascii="Times New Roman" w:hAnsi="Times New Roman" w:cs="Times New Roman"/>
          <w:bCs/>
          <w:sz w:val="24"/>
          <w:szCs w:val="24"/>
        </w:rPr>
        <w:t xml:space="preserve"> EUR odnosno </w:t>
      </w:r>
      <w:r w:rsidR="000C74C0">
        <w:rPr>
          <w:rFonts w:ascii="Times New Roman" w:hAnsi="Times New Roman" w:cs="Times New Roman"/>
          <w:bCs/>
          <w:sz w:val="24"/>
          <w:szCs w:val="24"/>
        </w:rPr>
        <w:t>58,62</w:t>
      </w:r>
      <w:r w:rsidR="00DA1911">
        <w:rPr>
          <w:rFonts w:ascii="Times New Roman" w:hAnsi="Times New Roman" w:cs="Times New Roman"/>
          <w:bCs/>
          <w:sz w:val="24"/>
          <w:szCs w:val="24"/>
        </w:rPr>
        <w:t>%.</w:t>
      </w:r>
      <w:r w:rsidR="00850B0E">
        <w:rPr>
          <w:rFonts w:ascii="Times New Roman" w:hAnsi="Times New Roman" w:cs="Times New Roman"/>
          <w:bCs/>
          <w:sz w:val="24"/>
          <w:szCs w:val="24"/>
        </w:rPr>
        <w:t xml:space="preserve"> Navedena sredstva osigurana su</w:t>
      </w:r>
      <w:r w:rsidR="004C35B0">
        <w:rPr>
          <w:rFonts w:ascii="Times New Roman" w:hAnsi="Times New Roman" w:cs="Times New Roman"/>
          <w:bCs/>
          <w:sz w:val="24"/>
          <w:szCs w:val="24"/>
        </w:rPr>
        <w:t xml:space="preserve"> u cijelosti</w:t>
      </w:r>
      <w:r w:rsidR="00850B0E">
        <w:rPr>
          <w:rFonts w:ascii="Times New Roman" w:hAnsi="Times New Roman" w:cs="Times New Roman"/>
          <w:bCs/>
          <w:sz w:val="24"/>
          <w:szCs w:val="24"/>
        </w:rPr>
        <w:t xml:space="preserve"> iz</w:t>
      </w:r>
      <w:r w:rsidR="004C35B0">
        <w:rPr>
          <w:rFonts w:ascii="Times New Roman" w:hAnsi="Times New Roman" w:cs="Times New Roman"/>
          <w:bCs/>
          <w:sz w:val="24"/>
          <w:szCs w:val="24"/>
        </w:rPr>
        <w:t xml:space="preserve"> izvora decentraliziranih sredstava odnosno </w:t>
      </w:r>
      <w:r w:rsidR="00B56CAF">
        <w:rPr>
          <w:rFonts w:ascii="Times New Roman" w:hAnsi="Times New Roman" w:cs="Times New Roman"/>
          <w:bCs/>
          <w:sz w:val="24"/>
          <w:szCs w:val="24"/>
        </w:rPr>
        <w:t>sredstava osnivača. Služe za financiranje redovitog rada škole kroz plaćanje usluga i nabavke potrebnih materijala</w:t>
      </w:r>
      <w:r w:rsidR="003173C8">
        <w:rPr>
          <w:rFonts w:ascii="Times New Roman" w:hAnsi="Times New Roman" w:cs="Times New Roman"/>
          <w:bCs/>
          <w:sz w:val="24"/>
          <w:szCs w:val="24"/>
        </w:rPr>
        <w:t xml:space="preserve">, osim namirnica. </w:t>
      </w:r>
      <w:r w:rsidR="00850B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120EAF" w14:textId="49F6515F" w:rsidR="00205C94" w:rsidRDefault="000C74C0" w:rsidP="000C74C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KAPITALNI PROJEKT K02 - </w:t>
      </w:r>
      <w:r w:rsidRPr="000C74C0">
        <w:rPr>
          <w:rFonts w:ascii="Times New Roman" w:hAnsi="Times New Roman" w:cs="Times New Roman"/>
          <w:b/>
          <w:i/>
          <w:iCs/>
          <w:sz w:val="24"/>
          <w:szCs w:val="24"/>
        </w:rPr>
        <w:t>TEKUĆE, HITNO I PLANSKO ODRŽAVANJE OBJEKATA I OPREME OŠ</w:t>
      </w:r>
    </w:p>
    <w:p w14:paraId="450371ED" w14:textId="31FD080A" w:rsidR="006A281E" w:rsidRPr="006A281E" w:rsidRDefault="000C74C0" w:rsidP="00E0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Ukupno planiran a sredstva u predmetnoj aktivnosti iznosila su 4.247,00,00 EUR dok je ostvareno 2.931,51 EUR odnosno 69,03%. Navedena sredstva osigurana su u cijelosti iz izvora decentraliziranih sredstava odnosno sredstava osnivača.  </w:t>
      </w:r>
    </w:p>
    <w:p w14:paraId="2C75C4A5" w14:textId="5E09BF4C" w:rsidR="00F4289E" w:rsidRDefault="00806B26" w:rsidP="006B0DDC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6B0DDC">
        <w:rPr>
          <w:rFonts w:ascii="Times New Roman" w:hAnsi="Times New Roman" w:cs="Times New Roman"/>
          <w:color w:val="000000" w:themeColor="text1"/>
          <w:sz w:val="24"/>
          <w:szCs w:val="24"/>
        </w:rPr>
        <w:t>Županji</w:t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0DDC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B0DDC">
        <w:rPr>
          <w:rFonts w:ascii="Times New Roman" w:hAnsi="Times New Roman" w:cs="Times New Roman"/>
          <w:color w:val="000000" w:themeColor="text1"/>
          <w:sz w:val="24"/>
          <w:szCs w:val="24"/>
        </w:rPr>
        <w:t>srpnja</w:t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A281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</w:t>
      </w:r>
    </w:p>
    <w:p w14:paraId="2146FB69" w14:textId="77777777" w:rsidR="00F4289E" w:rsidRDefault="00F4289E" w:rsidP="00806B26">
      <w:pPr>
        <w:pStyle w:val="Bezprored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3A8F9" w14:textId="77777777" w:rsidR="00F4289E" w:rsidRDefault="00F4289E" w:rsidP="00806B26">
      <w:pPr>
        <w:pStyle w:val="Bezprored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47C0C" w14:textId="24DC81F7" w:rsidR="00806B26" w:rsidRPr="005B2440" w:rsidRDefault="00F4289E" w:rsidP="00806B26">
      <w:pPr>
        <w:pStyle w:val="Bezprored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806B26"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Ravnatelj škole:</w:t>
      </w:r>
    </w:p>
    <w:p w14:paraId="79756A2B" w14:textId="7595E2F0" w:rsidR="00437452" w:rsidRDefault="00806B26" w:rsidP="006B0DDC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4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</w:t>
      </w:r>
      <w:r w:rsidR="00CD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6B0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Vladimir </w:t>
      </w:r>
      <w:proofErr w:type="spellStart"/>
      <w:r w:rsidR="006B0DDC">
        <w:rPr>
          <w:rFonts w:ascii="Times New Roman" w:hAnsi="Times New Roman" w:cs="Times New Roman"/>
          <w:color w:val="000000" w:themeColor="text1"/>
          <w:sz w:val="24"/>
          <w:szCs w:val="24"/>
        </w:rPr>
        <w:t>Jozanović</w:t>
      </w:r>
      <w:proofErr w:type="spellEnd"/>
      <w:r w:rsidR="006B0DDC">
        <w:rPr>
          <w:rFonts w:ascii="Times New Roman" w:hAnsi="Times New Roman" w:cs="Times New Roman"/>
          <w:color w:val="000000" w:themeColor="text1"/>
          <w:sz w:val="24"/>
          <w:szCs w:val="24"/>
        </w:rPr>
        <w:t>, prof.</w:t>
      </w:r>
    </w:p>
    <w:p w14:paraId="3BB253B5" w14:textId="77777777" w:rsidR="00EB366E" w:rsidRDefault="00EB366E" w:rsidP="00EB36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B366E" w:rsidSect="00806B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106" w14:textId="77777777" w:rsidR="000C74C0" w:rsidRDefault="000C74C0" w:rsidP="00EC40BC">
      <w:pPr>
        <w:spacing w:after="0" w:line="240" w:lineRule="auto"/>
      </w:pPr>
      <w:r>
        <w:separator/>
      </w:r>
    </w:p>
  </w:endnote>
  <w:endnote w:type="continuationSeparator" w:id="0">
    <w:p w14:paraId="0AAA99CA" w14:textId="77777777" w:rsidR="000C74C0" w:rsidRDefault="000C74C0" w:rsidP="00EC40BC">
      <w:pPr>
        <w:spacing w:after="0" w:line="240" w:lineRule="auto"/>
      </w:pPr>
      <w:r>
        <w:continuationSeparator/>
      </w:r>
    </w:p>
  </w:endnote>
  <w:endnote w:type="continuationNotice" w:id="1">
    <w:p w14:paraId="546A03A1" w14:textId="77777777" w:rsidR="000C74C0" w:rsidRDefault="000C7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1FD9" w14:textId="77777777" w:rsidR="000C74C0" w:rsidRDefault="000C74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9CDD" w14:textId="77777777" w:rsidR="000C74C0" w:rsidRDefault="000C74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E336" w14:textId="77777777" w:rsidR="000C74C0" w:rsidRDefault="000C74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107A" w14:textId="77777777" w:rsidR="000C74C0" w:rsidRDefault="000C74C0" w:rsidP="00EC40BC">
      <w:pPr>
        <w:spacing w:after="0" w:line="240" w:lineRule="auto"/>
      </w:pPr>
      <w:r>
        <w:separator/>
      </w:r>
    </w:p>
  </w:footnote>
  <w:footnote w:type="continuationSeparator" w:id="0">
    <w:p w14:paraId="0E02A65A" w14:textId="77777777" w:rsidR="000C74C0" w:rsidRDefault="000C74C0" w:rsidP="00EC40BC">
      <w:pPr>
        <w:spacing w:after="0" w:line="240" w:lineRule="auto"/>
      </w:pPr>
      <w:r>
        <w:continuationSeparator/>
      </w:r>
    </w:p>
  </w:footnote>
  <w:footnote w:type="continuationNotice" w:id="1">
    <w:p w14:paraId="2461FAC8" w14:textId="77777777" w:rsidR="000C74C0" w:rsidRDefault="000C7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43EE" w14:textId="77777777" w:rsidR="000C74C0" w:rsidRDefault="000C74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057D" w14:textId="77777777" w:rsidR="000C74C0" w:rsidRDefault="000C74C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0E02" w14:textId="77777777" w:rsidR="000C74C0" w:rsidRDefault="000C74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56D"/>
    <w:multiLevelType w:val="hybridMultilevel"/>
    <w:tmpl w:val="F58A60AE"/>
    <w:lvl w:ilvl="0" w:tplc="9B78E3E2">
      <w:start w:val="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D19"/>
    <w:multiLevelType w:val="hybridMultilevel"/>
    <w:tmpl w:val="41526CE8"/>
    <w:lvl w:ilvl="0" w:tplc="0E1A60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4D0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357839"/>
    <w:multiLevelType w:val="multilevel"/>
    <w:tmpl w:val="B96E4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A23E3"/>
    <w:multiLevelType w:val="multilevel"/>
    <w:tmpl w:val="B96E4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DF1F4C"/>
    <w:multiLevelType w:val="multilevel"/>
    <w:tmpl w:val="B96E4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8D6A1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487D01"/>
    <w:multiLevelType w:val="hybridMultilevel"/>
    <w:tmpl w:val="2A128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7F48"/>
    <w:multiLevelType w:val="hybridMultilevel"/>
    <w:tmpl w:val="817C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E63FD"/>
    <w:multiLevelType w:val="hybridMultilevel"/>
    <w:tmpl w:val="A75ABC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6E"/>
    <w:rsid w:val="000006E3"/>
    <w:rsid w:val="0002068C"/>
    <w:rsid w:val="00026AE4"/>
    <w:rsid w:val="00051F1E"/>
    <w:rsid w:val="00054BAB"/>
    <w:rsid w:val="00073E5B"/>
    <w:rsid w:val="00074644"/>
    <w:rsid w:val="000902D8"/>
    <w:rsid w:val="000B6E28"/>
    <w:rsid w:val="000C74C0"/>
    <w:rsid w:val="0010065B"/>
    <w:rsid w:val="00103306"/>
    <w:rsid w:val="0012411E"/>
    <w:rsid w:val="001363BB"/>
    <w:rsid w:val="00142961"/>
    <w:rsid w:val="00147005"/>
    <w:rsid w:val="001543D4"/>
    <w:rsid w:val="0015766D"/>
    <w:rsid w:val="0016423F"/>
    <w:rsid w:val="001665DC"/>
    <w:rsid w:val="00171D7D"/>
    <w:rsid w:val="001919BE"/>
    <w:rsid w:val="001B15BF"/>
    <w:rsid w:val="001B2434"/>
    <w:rsid w:val="001B4EBB"/>
    <w:rsid w:val="001C0B5E"/>
    <w:rsid w:val="001C1DC4"/>
    <w:rsid w:val="001D272E"/>
    <w:rsid w:val="0020057C"/>
    <w:rsid w:val="00203C32"/>
    <w:rsid w:val="00205C94"/>
    <w:rsid w:val="00212C91"/>
    <w:rsid w:val="002226A5"/>
    <w:rsid w:val="00245015"/>
    <w:rsid w:val="002509BD"/>
    <w:rsid w:val="002631DA"/>
    <w:rsid w:val="00281631"/>
    <w:rsid w:val="00285D68"/>
    <w:rsid w:val="0029005C"/>
    <w:rsid w:val="00295DAB"/>
    <w:rsid w:val="002B4ED2"/>
    <w:rsid w:val="002B5055"/>
    <w:rsid w:val="002C65FA"/>
    <w:rsid w:val="002D731C"/>
    <w:rsid w:val="002E111D"/>
    <w:rsid w:val="002F3940"/>
    <w:rsid w:val="00310F3E"/>
    <w:rsid w:val="0031692E"/>
    <w:rsid w:val="003173C8"/>
    <w:rsid w:val="00331913"/>
    <w:rsid w:val="00336619"/>
    <w:rsid w:val="00337E6B"/>
    <w:rsid w:val="00344776"/>
    <w:rsid w:val="003624EC"/>
    <w:rsid w:val="0037014E"/>
    <w:rsid w:val="00373D20"/>
    <w:rsid w:val="00385CA3"/>
    <w:rsid w:val="00386781"/>
    <w:rsid w:val="00387997"/>
    <w:rsid w:val="003A08FB"/>
    <w:rsid w:val="003D1613"/>
    <w:rsid w:val="003D5A63"/>
    <w:rsid w:val="003E37EC"/>
    <w:rsid w:val="003F498C"/>
    <w:rsid w:val="00404FA8"/>
    <w:rsid w:val="0041032A"/>
    <w:rsid w:val="004333BE"/>
    <w:rsid w:val="00437452"/>
    <w:rsid w:val="004716E4"/>
    <w:rsid w:val="0047340D"/>
    <w:rsid w:val="0048451D"/>
    <w:rsid w:val="004911FD"/>
    <w:rsid w:val="004A1D79"/>
    <w:rsid w:val="004B2798"/>
    <w:rsid w:val="004B732B"/>
    <w:rsid w:val="004C35B0"/>
    <w:rsid w:val="004E5161"/>
    <w:rsid w:val="004F5CC1"/>
    <w:rsid w:val="00502D6E"/>
    <w:rsid w:val="00560547"/>
    <w:rsid w:val="005673A2"/>
    <w:rsid w:val="00567C0F"/>
    <w:rsid w:val="005A2D08"/>
    <w:rsid w:val="005B2440"/>
    <w:rsid w:val="005B53AB"/>
    <w:rsid w:val="005B5C53"/>
    <w:rsid w:val="005D3711"/>
    <w:rsid w:val="005F1216"/>
    <w:rsid w:val="005F6A43"/>
    <w:rsid w:val="00617684"/>
    <w:rsid w:val="0063464C"/>
    <w:rsid w:val="00642A25"/>
    <w:rsid w:val="00651594"/>
    <w:rsid w:val="006553EC"/>
    <w:rsid w:val="00670D80"/>
    <w:rsid w:val="00685BFD"/>
    <w:rsid w:val="00696537"/>
    <w:rsid w:val="006A281E"/>
    <w:rsid w:val="006B0DDC"/>
    <w:rsid w:val="006D0D92"/>
    <w:rsid w:val="0076791A"/>
    <w:rsid w:val="0077693A"/>
    <w:rsid w:val="00796E04"/>
    <w:rsid w:val="007A7A73"/>
    <w:rsid w:val="007B7038"/>
    <w:rsid w:val="007E5D91"/>
    <w:rsid w:val="007E5E44"/>
    <w:rsid w:val="007F0926"/>
    <w:rsid w:val="007F56FD"/>
    <w:rsid w:val="00806B26"/>
    <w:rsid w:val="0082605B"/>
    <w:rsid w:val="0083098D"/>
    <w:rsid w:val="00837566"/>
    <w:rsid w:val="00850B0E"/>
    <w:rsid w:val="008629AA"/>
    <w:rsid w:val="008724E6"/>
    <w:rsid w:val="00874CF8"/>
    <w:rsid w:val="00885653"/>
    <w:rsid w:val="008864A9"/>
    <w:rsid w:val="008A681B"/>
    <w:rsid w:val="008B1C32"/>
    <w:rsid w:val="008B4953"/>
    <w:rsid w:val="008C00BA"/>
    <w:rsid w:val="008C7F03"/>
    <w:rsid w:val="0096198C"/>
    <w:rsid w:val="009622F5"/>
    <w:rsid w:val="00970EAE"/>
    <w:rsid w:val="00980D8A"/>
    <w:rsid w:val="009A3B3B"/>
    <w:rsid w:val="009C04BC"/>
    <w:rsid w:val="00A01A0E"/>
    <w:rsid w:val="00A0525C"/>
    <w:rsid w:val="00A1595F"/>
    <w:rsid w:val="00A16888"/>
    <w:rsid w:val="00A23341"/>
    <w:rsid w:val="00A31F03"/>
    <w:rsid w:val="00A4455C"/>
    <w:rsid w:val="00A704B8"/>
    <w:rsid w:val="00A72310"/>
    <w:rsid w:val="00A827BE"/>
    <w:rsid w:val="00A848E4"/>
    <w:rsid w:val="00AA4353"/>
    <w:rsid w:val="00AA69BE"/>
    <w:rsid w:val="00AC512B"/>
    <w:rsid w:val="00AD0919"/>
    <w:rsid w:val="00AD46C6"/>
    <w:rsid w:val="00AD6BB2"/>
    <w:rsid w:val="00AE57D7"/>
    <w:rsid w:val="00B17843"/>
    <w:rsid w:val="00B27DA2"/>
    <w:rsid w:val="00B46165"/>
    <w:rsid w:val="00B50C23"/>
    <w:rsid w:val="00B53DAB"/>
    <w:rsid w:val="00B5450A"/>
    <w:rsid w:val="00B56CAF"/>
    <w:rsid w:val="00B57AD0"/>
    <w:rsid w:val="00B7210A"/>
    <w:rsid w:val="00B9721A"/>
    <w:rsid w:val="00BD2F2F"/>
    <w:rsid w:val="00BE5C42"/>
    <w:rsid w:val="00BF743B"/>
    <w:rsid w:val="00C43268"/>
    <w:rsid w:val="00C547D2"/>
    <w:rsid w:val="00C72941"/>
    <w:rsid w:val="00C822C1"/>
    <w:rsid w:val="00C876B5"/>
    <w:rsid w:val="00C92596"/>
    <w:rsid w:val="00CB01E1"/>
    <w:rsid w:val="00CB413E"/>
    <w:rsid w:val="00CC148B"/>
    <w:rsid w:val="00CC7945"/>
    <w:rsid w:val="00CD5591"/>
    <w:rsid w:val="00CF3D20"/>
    <w:rsid w:val="00D00A85"/>
    <w:rsid w:val="00D162A2"/>
    <w:rsid w:val="00D239F5"/>
    <w:rsid w:val="00D31862"/>
    <w:rsid w:val="00D42A21"/>
    <w:rsid w:val="00D45261"/>
    <w:rsid w:val="00D539F7"/>
    <w:rsid w:val="00D65235"/>
    <w:rsid w:val="00D74AF5"/>
    <w:rsid w:val="00D77694"/>
    <w:rsid w:val="00DA1911"/>
    <w:rsid w:val="00DB0795"/>
    <w:rsid w:val="00E00AC9"/>
    <w:rsid w:val="00E05A12"/>
    <w:rsid w:val="00E2476B"/>
    <w:rsid w:val="00E34D45"/>
    <w:rsid w:val="00E557FC"/>
    <w:rsid w:val="00E76389"/>
    <w:rsid w:val="00EA343F"/>
    <w:rsid w:val="00EB270C"/>
    <w:rsid w:val="00EB366E"/>
    <w:rsid w:val="00EB5574"/>
    <w:rsid w:val="00EB5D80"/>
    <w:rsid w:val="00EC40BC"/>
    <w:rsid w:val="00ED1C85"/>
    <w:rsid w:val="00EF5C8A"/>
    <w:rsid w:val="00F06AB8"/>
    <w:rsid w:val="00F31CA9"/>
    <w:rsid w:val="00F36778"/>
    <w:rsid w:val="00F4289E"/>
    <w:rsid w:val="00F54752"/>
    <w:rsid w:val="00F60A27"/>
    <w:rsid w:val="00FC6CF7"/>
    <w:rsid w:val="00FD0103"/>
    <w:rsid w:val="00FE6CFD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871"/>
  <w15:docId w15:val="{5B104F66-3372-433A-A2EE-03103FD2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366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0BC"/>
  </w:style>
  <w:style w:type="paragraph" w:styleId="Podnoje">
    <w:name w:val="footer"/>
    <w:basedOn w:val="Normal"/>
    <w:link w:val="PodnojeChar"/>
    <w:uiPriority w:val="99"/>
    <w:unhideWhenUsed/>
    <w:rsid w:val="00E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0BC"/>
  </w:style>
  <w:style w:type="table" w:styleId="Reetkatablice">
    <w:name w:val="Table Grid"/>
    <w:basedOn w:val="Obinatablica"/>
    <w:uiPriority w:val="59"/>
    <w:rsid w:val="0012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31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3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19A037627B34C9B358C664914694D" ma:contentTypeVersion="12" ma:contentTypeDescription="Create a new document." ma:contentTypeScope="" ma:versionID="4ff68e85aabe413129500c7af9878374">
  <xsd:schema xmlns:xsd="http://www.w3.org/2001/XMLSchema" xmlns:xs="http://www.w3.org/2001/XMLSchema" xmlns:p="http://schemas.microsoft.com/office/2006/metadata/properties" xmlns:ns3="728dbe92-8917-40fb-ac66-8447a44bc56c" targetNamespace="http://schemas.microsoft.com/office/2006/metadata/properties" ma:root="true" ma:fieldsID="da664fd314c14d4285075c6a9b57b536" ns3:_="">
    <xsd:import namespace="728dbe92-8917-40fb-ac66-8447a44bc5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be92-8917-40fb-ac66-8447a44bc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2F5B-8378-4850-97F8-AF661BC8C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02077-87F4-41D3-B411-DFA08549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dbe92-8917-40fb-ac66-8447a44bc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BF42D-37CD-41B6-9BAC-27B0FB783A89}">
  <ds:schemaRefs>
    <ds:schemaRef ds:uri="http://purl.org/dc/dcmitype/"/>
    <ds:schemaRef ds:uri="http://purl.org/dc/terms/"/>
    <ds:schemaRef ds:uri="728dbe92-8917-40fb-ac66-8447a44bc56c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F3947B4-0258-4F7C-BEAB-6A70C8FC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2930</Words>
  <Characters>16707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Skola_</dc:creator>
  <cp:lastModifiedBy>Ivona Umbehendt</cp:lastModifiedBy>
  <cp:revision>5</cp:revision>
  <cp:lastPrinted>2024-04-19T07:43:00Z</cp:lastPrinted>
  <dcterms:created xsi:type="dcterms:W3CDTF">2025-07-08T08:33:00Z</dcterms:created>
  <dcterms:modified xsi:type="dcterms:W3CDTF">2025-07-08T10:47:00Z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0x010100BBD19A037627B34C9B358C664914694D</vt:lpwstr>
  </property>
</Properties>
</file>